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A85" w14:textId="77777777" w:rsidR="0020489E" w:rsidRDefault="0020489E" w:rsidP="0020489E">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7DBA1116" w14:textId="77777777" w:rsidR="00B12282" w:rsidRDefault="00B12282" w:rsidP="004D2303">
      <w:pPr>
        <w:ind w:firstLine="709"/>
        <w:jc w:val="center"/>
        <w:rPr>
          <w:rFonts w:ascii="Times New Roman" w:hAnsi="Times New Roman" w:cs="Times New Roman"/>
          <w:b/>
          <w:color w:val="000000"/>
          <w:sz w:val="28"/>
          <w:szCs w:val="28"/>
          <w:lang w:eastAsia="x-none"/>
        </w:rPr>
      </w:pPr>
      <w:r w:rsidRPr="002F7AB4">
        <w:rPr>
          <w:rFonts w:ascii="Times New Roman" w:hAnsi="Times New Roman" w:cs="Times New Roman"/>
          <w:b/>
          <w:color w:val="000000"/>
          <w:sz w:val="28"/>
          <w:szCs w:val="28"/>
          <w:lang w:eastAsia="x-none"/>
        </w:rPr>
        <w:t>на оказание платных услуг</w:t>
      </w:r>
    </w:p>
    <w:p w14:paraId="662E71D9" w14:textId="77777777" w:rsidR="00824CE2" w:rsidRPr="002F7AB4" w:rsidRDefault="00824CE2" w:rsidP="004D2303">
      <w:pPr>
        <w:ind w:firstLine="709"/>
        <w:jc w:val="center"/>
        <w:rPr>
          <w:rFonts w:ascii="Times New Roman" w:hAnsi="Times New Roman" w:cs="Times New Roman"/>
          <w:b/>
          <w:color w:val="000000"/>
          <w:sz w:val="28"/>
          <w:szCs w:val="28"/>
          <w:lang w:eastAsia="x-none"/>
        </w:rPr>
      </w:pPr>
    </w:p>
    <w:p w14:paraId="1ED29196" w14:textId="77777777" w:rsidR="00C6650F" w:rsidRDefault="00C6650F" w:rsidP="00C6650F">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0F27F5B8" w14:textId="77777777" w:rsidR="00C6650F" w:rsidRDefault="00C6650F" w:rsidP="004D2303">
      <w:pPr>
        <w:widowControl/>
        <w:suppressAutoHyphens/>
        <w:autoSpaceDE/>
        <w:autoSpaceDN/>
        <w:adjustRightInd/>
        <w:ind w:firstLine="709"/>
        <w:rPr>
          <w:rFonts w:ascii="Times New Roman" w:eastAsia="Lucida Sans Unicode" w:hAnsi="Times New Roman" w:cs="Times New Roman"/>
          <w:b/>
          <w:kern w:val="2"/>
          <w:sz w:val="28"/>
          <w:szCs w:val="28"/>
        </w:rPr>
      </w:pPr>
    </w:p>
    <w:p w14:paraId="0B0A5F9A" w14:textId="77777777" w:rsidR="00B12282" w:rsidRPr="002F7AB4" w:rsidRDefault="001E7ED5" w:rsidP="004D2303">
      <w:pPr>
        <w:widowControl/>
        <w:suppressAutoHyphens/>
        <w:autoSpaceDE/>
        <w:autoSpaceDN/>
        <w:adjustRightInd/>
        <w:ind w:firstLine="709"/>
        <w:rPr>
          <w:rFonts w:ascii="Times New Roman" w:eastAsia="Lucida Sans Unicode" w:hAnsi="Times New Roman" w:cs="Times New Roman"/>
          <w:kern w:val="2"/>
          <w:sz w:val="28"/>
          <w:szCs w:val="28"/>
        </w:rPr>
      </w:pPr>
      <w:r w:rsidRPr="002F7AB4">
        <w:rPr>
          <w:rFonts w:ascii="Times New Roman" w:eastAsia="Lucida Sans Unicode" w:hAnsi="Times New Roman" w:cs="Times New Roman"/>
          <w:b/>
          <w:kern w:val="2"/>
          <w:sz w:val="28"/>
          <w:szCs w:val="28"/>
        </w:rPr>
        <w:t>______________________</w:t>
      </w:r>
      <w:r w:rsidR="00B12282" w:rsidRPr="002F7AB4">
        <w:rPr>
          <w:rFonts w:ascii="Times New Roman" w:eastAsia="Lucida Sans Unicode" w:hAnsi="Times New Roman" w:cs="Times New Roman"/>
          <w:b/>
          <w:kern w:val="2"/>
          <w:sz w:val="28"/>
          <w:szCs w:val="28"/>
        </w:rPr>
        <w:t>____________________________________</w:t>
      </w:r>
      <w:r w:rsidR="00B12282" w:rsidRPr="002F7AB4">
        <w:rPr>
          <w:rFonts w:ascii="Times New Roman" w:eastAsia="Lucida Sans Unicode" w:hAnsi="Times New Roman" w:cs="Times New Roman"/>
          <w:kern w:val="2"/>
          <w:sz w:val="28"/>
          <w:szCs w:val="28"/>
        </w:rPr>
        <w:t>,</w:t>
      </w:r>
      <w:r w:rsidR="00B12282" w:rsidRPr="002F7AB4">
        <w:rPr>
          <w:rFonts w:ascii="Times New Roman" w:eastAsia="Lucida Sans Unicode" w:hAnsi="Times New Roman" w:cs="Times New Roman"/>
          <w:b/>
          <w:kern w:val="2"/>
          <w:sz w:val="28"/>
          <w:szCs w:val="28"/>
        </w:rPr>
        <w:t xml:space="preserve"> </w:t>
      </w:r>
      <w:r w:rsidR="00B12282" w:rsidRPr="002F7AB4">
        <w:rPr>
          <w:rFonts w:ascii="Times New Roman" w:eastAsia="Lucida Sans Unicode" w:hAnsi="Times New Roman" w:cs="Times New Roman"/>
          <w:kern w:val="2"/>
          <w:sz w:val="28"/>
          <w:szCs w:val="28"/>
        </w:rPr>
        <w:t>именуемое далее Заказчик, в лице _______________</w:t>
      </w:r>
      <w:r w:rsidR="009864EB" w:rsidRPr="002F7AB4">
        <w:rPr>
          <w:rFonts w:ascii="Times New Roman" w:eastAsia="Lucida Sans Unicode" w:hAnsi="Times New Roman" w:cs="Times New Roman"/>
          <w:kern w:val="2"/>
          <w:sz w:val="28"/>
          <w:szCs w:val="28"/>
        </w:rPr>
        <w:t>____________</w:t>
      </w:r>
      <w:r w:rsidR="00B12282" w:rsidRPr="002F7AB4">
        <w:rPr>
          <w:rFonts w:ascii="Times New Roman" w:eastAsia="Lucida Sans Unicode" w:hAnsi="Times New Roman" w:cs="Times New Roman"/>
          <w:kern w:val="2"/>
          <w:sz w:val="28"/>
          <w:szCs w:val="28"/>
        </w:rPr>
        <w:t>______ , действующего на основании _________________________________</w:t>
      </w:r>
      <w:r w:rsidR="009864EB" w:rsidRPr="002F7AB4">
        <w:rPr>
          <w:rFonts w:ascii="Times New Roman" w:eastAsia="Lucida Sans Unicode" w:hAnsi="Times New Roman" w:cs="Times New Roman"/>
          <w:kern w:val="2"/>
          <w:sz w:val="28"/>
          <w:szCs w:val="28"/>
        </w:rPr>
        <w:t>___</w:t>
      </w:r>
      <w:r w:rsidR="00B12282" w:rsidRPr="002F7AB4">
        <w:rPr>
          <w:rFonts w:ascii="Times New Roman" w:eastAsia="Lucida Sans Unicode" w:hAnsi="Times New Roman" w:cs="Times New Roman"/>
          <w:kern w:val="2"/>
          <w:sz w:val="28"/>
          <w:szCs w:val="28"/>
        </w:rPr>
        <w:t xml:space="preserve">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00B12282" w:rsidRPr="002F7AB4">
        <w:rPr>
          <w:rFonts w:ascii="Times New Roman" w:eastAsia="Lucida Sans Unicode" w:hAnsi="Times New Roman" w:cs="Times New Roman"/>
          <w:b/>
          <w:kern w:val="2"/>
          <w:sz w:val="28"/>
          <w:szCs w:val="28"/>
        </w:rPr>
        <w:t>____</w:t>
      </w:r>
      <w:r w:rsidR="009864EB" w:rsidRPr="002F7AB4">
        <w:rPr>
          <w:rFonts w:ascii="Times New Roman" w:eastAsia="Lucida Sans Unicode" w:hAnsi="Times New Roman" w:cs="Times New Roman"/>
          <w:b/>
          <w:kern w:val="2"/>
          <w:sz w:val="28"/>
          <w:szCs w:val="28"/>
        </w:rPr>
        <w:t>_________________________</w:t>
      </w:r>
      <w:r w:rsidR="00B12282" w:rsidRPr="002F7AB4">
        <w:rPr>
          <w:rFonts w:ascii="Times New Roman" w:eastAsia="Lucida Sans Unicode" w:hAnsi="Times New Roman" w:cs="Times New Roman"/>
          <w:kern w:val="2"/>
          <w:sz w:val="28"/>
          <w:szCs w:val="28"/>
        </w:rPr>
        <w:t xml:space="preserve">, действующего на основании </w:t>
      </w:r>
      <w:r w:rsidR="00B12282" w:rsidRPr="002F7AB4">
        <w:rPr>
          <w:rFonts w:ascii="Times New Roman" w:eastAsia="Lucida Sans Unicode" w:hAnsi="Times New Roman" w:cs="Times New Roman"/>
          <w:b/>
          <w:kern w:val="2"/>
          <w:sz w:val="28"/>
          <w:szCs w:val="28"/>
        </w:rPr>
        <w:t>___________________________________</w:t>
      </w:r>
      <w:r w:rsidR="00B12282" w:rsidRPr="002F7AB4">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28023C90" w14:textId="77777777" w:rsidR="00B12282" w:rsidRPr="002F7AB4" w:rsidRDefault="00B12282" w:rsidP="004D2303">
      <w:pPr>
        <w:widowControl/>
        <w:tabs>
          <w:tab w:val="left" w:pos="0"/>
        </w:tabs>
        <w:autoSpaceDE/>
        <w:autoSpaceDN/>
        <w:adjustRightInd/>
        <w:ind w:firstLine="709"/>
        <w:jc w:val="center"/>
        <w:rPr>
          <w:rFonts w:ascii="Times New Roman" w:hAnsi="Times New Roman" w:cs="Times New Roman"/>
          <w:b/>
          <w:sz w:val="28"/>
          <w:szCs w:val="28"/>
          <w:lang w:eastAsia="x-none"/>
        </w:rPr>
      </w:pPr>
      <w:r w:rsidRPr="002F7AB4">
        <w:rPr>
          <w:rFonts w:ascii="Times New Roman" w:hAnsi="Times New Roman" w:cs="Times New Roman"/>
          <w:b/>
          <w:sz w:val="28"/>
          <w:szCs w:val="28"/>
          <w:lang w:eastAsia="x-none"/>
        </w:rPr>
        <w:t>1. Предмет договора</w:t>
      </w:r>
    </w:p>
    <w:p w14:paraId="78DA1AD4" w14:textId="77777777" w:rsidR="00B12282" w:rsidRPr="002F7AB4" w:rsidRDefault="00B12282" w:rsidP="0072588B">
      <w:pPr>
        <w:ind w:firstLine="709"/>
        <w:rPr>
          <w:rFonts w:ascii="Times New Roman" w:hAnsi="Times New Roman" w:cs="Times New Roman"/>
          <w:sz w:val="28"/>
          <w:szCs w:val="28"/>
        </w:rPr>
      </w:pPr>
      <w:r w:rsidRPr="002F7AB4">
        <w:rPr>
          <w:rFonts w:ascii="Times New Roman" w:hAnsi="Times New Roman" w:cs="Times New Roman"/>
          <w:sz w:val="28"/>
          <w:szCs w:val="28"/>
          <w:lang w:eastAsia="x-none"/>
        </w:rPr>
        <w:t xml:space="preserve">1.1 </w:t>
      </w:r>
      <w:r w:rsidRPr="002F7AB4">
        <w:rPr>
          <w:rFonts w:ascii="Times New Roman" w:hAnsi="Times New Roman" w:cs="Times New Roman"/>
          <w:sz w:val="28"/>
          <w:szCs w:val="28"/>
        </w:rPr>
        <w:t xml:space="preserve">Исполнитель принимает на себя обязательства по оказанию </w:t>
      </w:r>
      <w:r w:rsidRPr="002F7AB4">
        <w:rPr>
          <w:rFonts w:ascii="Times New Roman" w:hAnsi="Times New Roman" w:cs="Times New Roman"/>
          <w:sz w:val="28"/>
          <w:szCs w:val="28"/>
          <w:lang w:eastAsia="x-none"/>
        </w:rPr>
        <w:t xml:space="preserve">услуг в области стандартизации </w:t>
      </w:r>
      <w:r w:rsidRPr="002F7AB4">
        <w:rPr>
          <w:rFonts w:ascii="Times New Roman" w:hAnsi="Times New Roman" w:cs="Times New Roman"/>
          <w:sz w:val="28"/>
          <w:szCs w:val="28"/>
        </w:rPr>
        <w:t>(далее – услуги):</w:t>
      </w:r>
    </w:p>
    <w:p w14:paraId="624431E5"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предоставление копий документов национальной системы стандартизации;</w:t>
      </w:r>
    </w:p>
    <w:p w14:paraId="6D3B1A32"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предоставление библиографической информации о нормативном документе;</w:t>
      </w:r>
    </w:p>
    <w:p w14:paraId="0F68E19C"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тематический подбор документов по стандартизации;</w:t>
      </w:r>
    </w:p>
    <w:p w14:paraId="45A3D173"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информационное абонентное обслуживание фонда документов по стандартизации предприятий;</w:t>
      </w:r>
    </w:p>
    <w:p w14:paraId="38A6EFF6"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подбор кода по классификаторам, предоставление методической помощи во время разработки технических условий;</w:t>
      </w:r>
    </w:p>
    <w:p w14:paraId="77507945"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оказание услуг, связанных с регистрацией каталожного листа продукции;</w:t>
      </w:r>
    </w:p>
    <w:p w14:paraId="65494227"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проведение экспертизы (проверки) технических условий;</w:t>
      </w:r>
    </w:p>
    <w:p w14:paraId="467BB632" w14:textId="77777777" w:rsidR="00B12282" w:rsidRPr="002F7AB4" w:rsidRDefault="0072588B" w:rsidP="0072588B">
      <w:pPr>
        <w:ind w:firstLine="709"/>
        <w:rPr>
          <w:rFonts w:ascii="Times New Roman" w:hAnsi="Times New Roman" w:cs="Times New Roman"/>
          <w:sz w:val="28"/>
          <w:szCs w:val="28"/>
          <w:lang w:eastAsia="x-none"/>
        </w:rPr>
      </w:pPr>
      <w:r w:rsidRPr="002F7AB4">
        <w:rPr>
          <w:rFonts w:ascii="Times New Roman" w:hAnsi="Times New Roman" w:cs="Times New Roman"/>
          <w:sz w:val="28"/>
          <w:szCs w:val="28"/>
          <w:lang w:eastAsia="x-none"/>
        </w:rPr>
        <w:t xml:space="preserve">- </w:t>
      </w:r>
      <w:r w:rsidR="00B12282" w:rsidRPr="002F7AB4">
        <w:rPr>
          <w:rFonts w:ascii="Times New Roman" w:hAnsi="Times New Roman" w:cs="Times New Roman"/>
          <w:sz w:val="28"/>
          <w:szCs w:val="28"/>
          <w:lang w:eastAsia="x-none"/>
        </w:rPr>
        <w:t>консультационные и иные услуги по стандартизации</w:t>
      </w:r>
    </w:p>
    <w:p w14:paraId="130988D0" w14:textId="77777777" w:rsidR="00B12282" w:rsidRPr="002F7AB4" w:rsidRDefault="00B12282" w:rsidP="0072588B">
      <w:pPr>
        <w:ind w:firstLine="709"/>
        <w:rPr>
          <w:rFonts w:ascii="Times New Roman" w:hAnsi="Times New Roman" w:cs="Times New Roman"/>
          <w:sz w:val="28"/>
          <w:szCs w:val="28"/>
        </w:rPr>
      </w:pPr>
      <w:r w:rsidRPr="002F7AB4">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6FD25592" w14:textId="77777777" w:rsidR="00B12282" w:rsidRPr="002F7AB4" w:rsidRDefault="00B12282" w:rsidP="0072588B">
      <w:pPr>
        <w:shd w:val="clear" w:color="auto" w:fill="FFFFFF"/>
        <w:tabs>
          <w:tab w:val="left" w:pos="0"/>
        </w:tabs>
        <w:ind w:firstLine="709"/>
        <w:textAlignment w:val="baseline"/>
        <w:rPr>
          <w:rFonts w:ascii="Times New Roman" w:hAnsi="Times New Roman" w:cs="Times New Roman"/>
          <w:b/>
          <w:sz w:val="28"/>
          <w:szCs w:val="28"/>
          <w:u w:val="single"/>
        </w:rPr>
      </w:pPr>
      <w:r w:rsidRPr="002F7AB4">
        <w:rPr>
          <w:rFonts w:ascii="Times New Roman" w:hAnsi="Times New Roman" w:cs="Times New Roman"/>
          <w:sz w:val="28"/>
          <w:szCs w:val="28"/>
        </w:rPr>
        <w:t xml:space="preserve">1.2 Состав и объем предоставляемых услуг определяются заявками Заказчика и указываются в счетах. Сроки предоставления услуг согласовываются Сторонами – Заказчиком и Исполнителем. </w:t>
      </w:r>
    </w:p>
    <w:p w14:paraId="7329C336" w14:textId="77777777" w:rsidR="00B12282" w:rsidRPr="002F7AB4" w:rsidRDefault="00B12282" w:rsidP="004D2303">
      <w:pPr>
        <w:pStyle w:val="afff2"/>
        <w:widowControl/>
        <w:numPr>
          <w:ilvl w:val="1"/>
          <w:numId w:val="27"/>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2F7AB4">
          <w:rPr>
            <w:rFonts w:ascii="Times New Roman" w:hAnsi="Times New Roman" w:cs="Times New Roman"/>
            <w:color w:val="0000FF"/>
            <w:sz w:val="28"/>
            <w:szCs w:val="28"/>
            <w:u w:val="single"/>
          </w:rPr>
          <w:t>www.</w:t>
        </w:r>
        <w:r w:rsidRPr="002F7AB4">
          <w:rPr>
            <w:rFonts w:ascii="Times New Roman" w:hAnsi="Times New Roman" w:cs="Times New Roman"/>
            <w:color w:val="0000FF"/>
            <w:sz w:val="28"/>
            <w:szCs w:val="28"/>
            <w:u w:val="single"/>
            <w:lang w:val="en-US"/>
          </w:rPr>
          <w:t>crimeacsm</w:t>
        </w:r>
        <w:r w:rsidRPr="002F7AB4">
          <w:rPr>
            <w:rFonts w:ascii="Times New Roman" w:hAnsi="Times New Roman" w:cs="Times New Roman"/>
            <w:color w:val="0000FF"/>
            <w:sz w:val="28"/>
            <w:szCs w:val="28"/>
            <w:u w:val="single"/>
          </w:rPr>
          <w:t>.ru</w:t>
        </w:r>
      </w:hyperlink>
      <w:r w:rsidRPr="002F7AB4">
        <w:rPr>
          <w:rFonts w:ascii="Times New Roman" w:hAnsi="Times New Roman" w:cs="Times New Roman"/>
          <w:color w:val="0000FF"/>
          <w:sz w:val="28"/>
          <w:szCs w:val="28"/>
          <w:u w:val="single"/>
        </w:rPr>
        <w:t xml:space="preserve">, </w:t>
      </w:r>
      <w:r w:rsidRPr="002F7AB4">
        <w:rPr>
          <w:rFonts w:ascii="Times New Roman" w:hAnsi="Times New Roman" w:cs="Times New Roman"/>
          <w:color w:val="0000FF"/>
          <w:sz w:val="28"/>
          <w:szCs w:val="28"/>
          <w:u w:val="single"/>
          <w:lang w:val="en-US"/>
        </w:rPr>
        <w:t>www</w:t>
      </w:r>
      <w:r w:rsidRPr="002F7AB4">
        <w:rPr>
          <w:rFonts w:ascii="Times New Roman" w:hAnsi="Times New Roman" w:cs="Times New Roman"/>
          <w:color w:val="0000FF"/>
          <w:sz w:val="28"/>
          <w:szCs w:val="28"/>
          <w:u w:val="single"/>
        </w:rPr>
        <w:t>.</w:t>
      </w:r>
      <w:r w:rsidRPr="002F7AB4">
        <w:rPr>
          <w:rFonts w:ascii="Times New Roman" w:hAnsi="Times New Roman" w:cs="Times New Roman"/>
          <w:color w:val="0000FF"/>
          <w:sz w:val="28"/>
          <w:szCs w:val="28"/>
          <w:u w:val="single"/>
          <w:lang w:val="en-US"/>
        </w:rPr>
        <w:t>bus</w:t>
      </w:r>
      <w:r w:rsidRPr="002F7AB4">
        <w:rPr>
          <w:rFonts w:ascii="Times New Roman" w:hAnsi="Times New Roman" w:cs="Times New Roman"/>
          <w:color w:val="0000FF"/>
          <w:sz w:val="28"/>
          <w:szCs w:val="28"/>
          <w:u w:val="single"/>
        </w:rPr>
        <w:t>.</w:t>
      </w:r>
      <w:r w:rsidRPr="002F7AB4">
        <w:rPr>
          <w:rFonts w:ascii="Times New Roman" w:hAnsi="Times New Roman" w:cs="Times New Roman"/>
          <w:color w:val="0000FF"/>
          <w:sz w:val="28"/>
          <w:szCs w:val="28"/>
          <w:u w:val="single"/>
          <w:lang w:val="en-US"/>
        </w:rPr>
        <w:t>gov</w:t>
      </w:r>
      <w:r w:rsidRPr="002F7AB4">
        <w:rPr>
          <w:rFonts w:ascii="Times New Roman" w:hAnsi="Times New Roman" w:cs="Times New Roman"/>
          <w:color w:val="0000FF"/>
          <w:sz w:val="28"/>
          <w:szCs w:val="28"/>
          <w:u w:val="single"/>
        </w:rPr>
        <w:t>.</w:t>
      </w:r>
      <w:r w:rsidRPr="002F7AB4">
        <w:rPr>
          <w:rFonts w:ascii="Times New Roman" w:hAnsi="Times New Roman" w:cs="Times New Roman"/>
          <w:color w:val="0000FF"/>
          <w:sz w:val="28"/>
          <w:szCs w:val="28"/>
          <w:u w:val="single"/>
          <w:lang w:val="en-US"/>
        </w:rPr>
        <w:t>ru</w:t>
      </w:r>
      <w:r w:rsidRPr="002F7AB4">
        <w:rPr>
          <w:rFonts w:ascii="Times New Roman" w:hAnsi="Times New Roman" w:cs="Times New Roman"/>
          <w:color w:val="0000FF"/>
          <w:sz w:val="28"/>
          <w:szCs w:val="28"/>
          <w:u w:val="single"/>
        </w:rPr>
        <w:t>.</w:t>
      </w:r>
    </w:p>
    <w:p w14:paraId="2432F484" w14:textId="77777777" w:rsidR="00B12282" w:rsidRPr="002F7AB4" w:rsidRDefault="00B12282" w:rsidP="004D2303">
      <w:pPr>
        <w:shd w:val="clear" w:color="auto" w:fill="FFFFFF"/>
        <w:tabs>
          <w:tab w:val="left" w:pos="0"/>
        </w:tabs>
        <w:ind w:firstLine="709"/>
        <w:jc w:val="center"/>
        <w:textAlignment w:val="baseline"/>
        <w:rPr>
          <w:rFonts w:ascii="Times New Roman" w:hAnsi="Times New Roman" w:cs="Times New Roman"/>
          <w:b/>
          <w:sz w:val="28"/>
          <w:szCs w:val="28"/>
        </w:rPr>
      </w:pPr>
      <w:r w:rsidRPr="002F7AB4">
        <w:rPr>
          <w:rFonts w:ascii="Times New Roman" w:hAnsi="Times New Roman" w:cs="Times New Roman"/>
          <w:b/>
          <w:sz w:val="28"/>
          <w:szCs w:val="28"/>
        </w:rPr>
        <w:t>2. Права и обязанности Сторон</w:t>
      </w:r>
    </w:p>
    <w:p w14:paraId="51DB3635"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2.1 Заказчик обязуется:</w:t>
      </w:r>
    </w:p>
    <w:p w14:paraId="61BB6951"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2.1.1 Произвести оплату в сроки, указанные в разделе 3 настоящего договора.</w:t>
      </w:r>
    </w:p>
    <w:p w14:paraId="6DC42F00"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2.1.2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1A4C0664" w14:textId="77777777" w:rsidR="00B12282" w:rsidRPr="002F7AB4" w:rsidRDefault="00D67ECA" w:rsidP="004D2303">
      <w:pPr>
        <w:tabs>
          <w:tab w:val="left" w:pos="0"/>
          <w:tab w:val="left" w:pos="709"/>
          <w:tab w:val="left" w:pos="851"/>
        </w:tabs>
        <w:ind w:firstLine="709"/>
        <w:rPr>
          <w:rFonts w:ascii="Times New Roman" w:hAnsi="Times New Roman" w:cs="Times New Roman"/>
          <w:bCs/>
          <w:sz w:val="28"/>
          <w:szCs w:val="28"/>
        </w:rPr>
      </w:pPr>
      <w:r w:rsidRPr="002F7AB4">
        <w:rPr>
          <w:rFonts w:ascii="Times New Roman" w:hAnsi="Times New Roman" w:cs="Times New Roman"/>
          <w:bCs/>
          <w:sz w:val="28"/>
          <w:szCs w:val="28"/>
        </w:rPr>
        <w:t>2.2 Заказчик</w:t>
      </w:r>
      <w:r w:rsidR="00B12282" w:rsidRPr="002F7AB4">
        <w:rPr>
          <w:rFonts w:ascii="Times New Roman" w:hAnsi="Times New Roman" w:cs="Times New Roman"/>
          <w:bCs/>
          <w:sz w:val="28"/>
          <w:szCs w:val="28"/>
        </w:rPr>
        <w:t xml:space="preserve"> вправе:</w:t>
      </w:r>
    </w:p>
    <w:p w14:paraId="719DF9AD" w14:textId="77777777" w:rsidR="00B12282" w:rsidRPr="002F7AB4" w:rsidRDefault="00B12282" w:rsidP="004D2303">
      <w:pPr>
        <w:tabs>
          <w:tab w:val="left" w:pos="0"/>
          <w:tab w:val="left" w:pos="709"/>
          <w:tab w:val="left" w:pos="851"/>
        </w:tabs>
        <w:ind w:firstLine="709"/>
        <w:rPr>
          <w:rFonts w:ascii="Times New Roman" w:hAnsi="Times New Roman" w:cs="Times New Roman"/>
          <w:sz w:val="28"/>
          <w:szCs w:val="28"/>
        </w:rPr>
      </w:pPr>
      <w:r w:rsidRPr="002F7AB4">
        <w:rPr>
          <w:rFonts w:ascii="Times New Roman" w:hAnsi="Times New Roman" w:cs="Times New Roman"/>
          <w:sz w:val="28"/>
          <w:szCs w:val="28"/>
        </w:rPr>
        <w:t xml:space="preserve">2.2.1 Требовать соблюдения Исполнителем сроков оказания услуг по </w:t>
      </w:r>
      <w:r w:rsidRPr="002F7AB4">
        <w:rPr>
          <w:rFonts w:ascii="Times New Roman" w:hAnsi="Times New Roman" w:cs="Times New Roman"/>
          <w:sz w:val="28"/>
          <w:szCs w:val="28"/>
        </w:rPr>
        <w:lastRenderedPageBreak/>
        <w:t>настоящему Договору.</w:t>
      </w:r>
    </w:p>
    <w:p w14:paraId="54804966"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bCs/>
          <w:sz w:val="28"/>
          <w:szCs w:val="28"/>
        </w:rPr>
        <w:t xml:space="preserve">2.3 Исполнитель </w:t>
      </w:r>
      <w:r w:rsidRPr="002F7AB4">
        <w:rPr>
          <w:rFonts w:ascii="Times New Roman" w:hAnsi="Times New Roman" w:cs="Times New Roman"/>
          <w:sz w:val="28"/>
          <w:szCs w:val="28"/>
        </w:rPr>
        <w:t>обязуется:</w:t>
      </w:r>
    </w:p>
    <w:p w14:paraId="588CA917"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2.3.1 Оказать услуги в соответствии с настоящим Договором и требованиям действующего законодательства РФ.</w:t>
      </w:r>
    </w:p>
    <w:p w14:paraId="273FCBCC"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2.3.2 После оказания услуг, выдать представителям Заказчика документы установленного образца, соответствующие виду оказанных услуг.</w:t>
      </w:r>
    </w:p>
    <w:p w14:paraId="557A0EED"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2.3.3 Сдать оказанные услуги, путем передачи Заказчику акта оказанных услуг.</w:t>
      </w:r>
    </w:p>
    <w:p w14:paraId="469B6E51" w14:textId="77777777" w:rsidR="00B12282" w:rsidRPr="002F7AB4" w:rsidRDefault="00D67ECA" w:rsidP="004D2303">
      <w:pPr>
        <w:tabs>
          <w:tab w:val="left" w:pos="0"/>
          <w:tab w:val="left" w:pos="284"/>
          <w:tab w:val="num" w:pos="1146"/>
        </w:tabs>
        <w:ind w:firstLine="709"/>
        <w:rPr>
          <w:rFonts w:ascii="Times New Roman" w:hAnsi="Times New Roman" w:cs="Times New Roman"/>
          <w:bCs/>
          <w:sz w:val="28"/>
          <w:szCs w:val="28"/>
        </w:rPr>
      </w:pPr>
      <w:r w:rsidRPr="002F7AB4">
        <w:rPr>
          <w:rFonts w:ascii="Times New Roman" w:hAnsi="Times New Roman" w:cs="Times New Roman"/>
          <w:bCs/>
          <w:sz w:val="28"/>
          <w:szCs w:val="28"/>
        </w:rPr>
        <w:t>2.4 Исполнитель</w:t>
      </w:r>
      <w:r w:rsidR="00B12282" w:rsidRPr="002F7AB4">
        <w:rPr>
          <w:rFonts w:ascii="Times New Roman" w:hAnsi="Times New Roman" w:cs="Times New Roman"/>
          <w:bCs/>
          <w:sz w:val="28"/>
          <w:szCs w:val="28"/>
        </w:rPr>
        <w:t xml:space="preserve"> вправе:</w:t>
      </w:r>
    </w:p>
    <w:p w14:paraId="53E3F98F" w14:textId="77777777" w:rsidR="00B12282" w:rsidRPr="002F7AB4" w:rsidRDefault="00B12282" w:rsidP="004D2303">
      <w:pPr>
        <w:tabs>
          <w:tab w:val="left" w:pos="0"/>
          <w:tab w:val="left" w:pos="709"/>
          <w:tab w:val="left" w:pos="851"/>
        </w:tabs>
        <w:ind w:firstLine="709"/>
        <w:rPr>
          <w:rFonts w:ascii="Times New Roman" w:hAnsi="Times New Roman" w:cs="Times New Roman"/>
          <w:sz w:val="28"/>
          <w:szCs w:val="28"/>
        </w:rPr>
      </w:pPr>
      <w:r w:rsidRPr="002F7AB4">
        <w:rPr>
          <w:rFonts w:ascii="Times New Roman" w:hAnsi="Times New Roman" w:cs="Times New Roman"/>
          <w:sz w:val="28"/>
          <w:szCs w:val="28"/>
        </w:rPr>
        <w:t>2.4.1Требовать соблюдения Заказчиком условий настоящего Договора</w:t>
      </w:r>
    </w:p>
    <w:p w14:paraId="6BE9BE82" w14:textId="77777777" w:rsidR="00B12282" w:rsidRPr="002F7AB4" w:rsidRDefault="00B12282" w:rsidP="004D2303">
      <w:pPr>
        <w:tabs>
          <w:tab w:val="left" w:pos="0"/>
        </w:tabs>
        <w:ind w:firstLine="709"/>
        <w:jc w:val="center"/>
        <w:rPr>
          <w:rFonts w:ascii="Times New Roman" w:hAnsi="Times New Roman" w:cs="Times New Roman"/>
          <w:b/>
          <w:sz w:val="28"/>
          <w:szCs w:val="28"/>
        </w:rPr>
      </w:pPr>
      <w:r w:rsidRPr="002F7AB4">
        <w:rPr>
          <w:rFonts w:ascii="Times New Roman" w:hAnsi="Times New Roman" w:cs="Times New Roman"/>
          <w:b/>
          <w:sz w:val="28"/>
          <w:szCs w:val="28"/>
        </w:rPr>
        <w:t xml:space="preserve">3. Стоимость </w:t>
      </w:r>
      <w:r w:rsidR="00D67ECA" w:rsidRPr="002F7AB4">
        <w:rPr>
          <w:rFonts w:ascii="Times New Roman" w:hAnsi="Times New Roman" w:cs="Times New Roman"/>
          <w:b/>
          <w:bCs/>
          <w:sz w:val="28"/>
          <w:szCs w:val="28"/>
        </w:rPr>
        <w:t>услуг</w:t>
      </w:r>
      <w:r w:rsidR="00D67ECA" w:rsidRPr="002F7AB4">
        <w:rPr>
          <w:rFonts w:ascii="Times New Roman" w:hAnsi="Times New Roman" w:cs="Times New Roman"/>
          <w:b/>
          <w:sz w:val="28"/>
          <w:szCs w:val="28"/>
        </w:rPr>
        <w:t xml:space="preserve"> и</w:t>
      </w:r>
      <w:r w:rsidRPr="002F7AB4">
        <w:rPr>
          <w:rFonts w:ascii="Times New Roman" w:hAnsi="Times New Roman" w:cs="Times New Roman"/>
          <w:b/>
          <w:sz w:val="28"/>
          <w:szCs w:val="28"/>
        </w:rPr>
        <w:t xml:space="preserve"> порядок расчетов</w:t>
      </w:r>
    </w:p>
    <w:p w14:paraId="013E8016" w14:textId="77777777" w:rsidR="00B12282" w:rsidRPr="002F7AB4" w:rsidRDefault="00B12282" w:rsidP="004D2303">
      <w:pPr>
        <w:tabs>
          <w:tab w:val="left" w:pos="0"/>
        </w:tabs>
        <w:ind w:firstLine="709"/>
        <w:rPr>
          <w:rFonts w:ascii="Times New Roman" w:hAnsi="Times New Roman" w:cs="Times New Roman"/>
          <w:sz w:val="28"/>
          <w:szCs w:val="28"/>
        </w:rPr>
      </w:pPr>
      <w:r w:rsidRPr="002F7AB4">
        <w:rPr>
          <w:rFonts w:ascii="Times New Roman" w:hAnsi="Times New Roman" w:cs="Times New Roman"/>
          <w:sz w:val="28"/>
          <w:szCs w:val="28"/>
        </w:rPr>
        <w:t xml:space="preserve">3.1 Стоимость услуг определяется действующим на момент оказания услуги Прейскурантом цен, размещенным на сайте </w:t>
      </w:r>
      <w:hyperlink r:id="rId9" w:history="1">
        <w:r w:rsidRPr="002F7AB4">
          <w:rPr>
            <w:rFonts w:ascii="Times New Roman" w:hAnsi="Times New Roman" w:cs="Times New Roman"/>
            <w:color w:val="0000FF"/>
            <w:sz w:val="28"/>
            <w:szCs w:val="28"/>
            <w:u w:val="single"/>
            <w:lang w:val="en-US"/>
          </w:rPr>
          <w:t>www</w:t>
        </w:r>
        <w:r w:rsidRPr="002F7AB4">
          <w:rPr>
            <w:rFonts w:ascii="Times New Roman" w:hAnsi="Times New Roman" w:cs="Times New Roman"/>
            <w:color w:val="0000FF"/>
            <w:sz w:val="28"/>
            <w:szCs w:val="28"/>
            <w:u w:val="single"/>
          </w:rPr>
          <w:t>.</w:t>
        </w:r>
        <w:proofErr w:type="spellStart"/>
        <w:r w:rsidRPr="002F7AB4">
          <w:rPr>
            <w:rFonts w:ascii="Times New Roman" w:hAnsi="Times New Roman" w:cs="Times New Roman"/>
            <w:color w:val="0000FF"/>
            <w:sz w:val="28"/>
            <w:szCs w:val="28"/>
            <w:u w:val="single"/>
            <w:lang w:val="en-US"/>
          </w:rPr>
          <w:t>crimeacsm</w:t>
        </w:r>
        <w:proofErr w:type="spellEnd"/>
        <w:r w:rsidRPr="002F7AB4">
          <w:rPr>
            <w:rFonts w:ascii="Times New Roman" w:hAnsi="Times New Roman" w:cs="Times New Roman"/>
            <w:color w:val="0000FF"/>
            <w:sz w:val="28"/>
            <w:szCs w:val="28"/>
            <w:u w:val="single"/>
          </w:rPr>
          <w:t>.</w:t>
        </w:r>
        <w:proofErr w:type="spellStart"/>
        <w:r w:rsidRPr="002F7AB4">
          <w:rPr>
            <w:rFonts w:ascii="Times New Roman" w:hAnsi="Times New Roman" w:cs="Times New Roman"/>
            <w:color w:val="0000FF"/>
            <w:sz w:val="28"/>
            <w:szCs w:val="28"/>
            <w:u w:val="single"/>
            <w:lang w:val="en-US"/>
          </w:rPr>
          <w:t>ru</w:t>
        </w:r>
        <w:proofErr w:type="spellEnd"/>
      </w:hyperlink>
      <w:r w:rsidRPr="002F7AB4">
        <w:rPr>
          <w:rFonts w:ascii="Times New Roman" w:hAnsi="Times New Roman" w:cs="Times New Roman"/>
          <w:sz w:val="28"/>
          <w:szCs w:val="28"/>
        </w:rPr>
        <w:t xml:space="preserve"> и</w:t>
      </w:r>
      <w:r w:rsidRPr="002F7AB4">
        <w:rPr>
          <w:rFonts w:ascii="Times New Roman" w:hAnsi="Times New Roman" w:cs="Times New Roman"/>
          <w:color w:val="000000"/>
          <w:sz w:val="28"/>
          <w:szCs w:val="28"/>
        </w:rPr>
        <w:t xml:space="preserve"> не зависит от их результата.</w:t>
      </w:r>
    </w:p>
    <w:p w14:paraId="55C46D09" w14:textId="77777777" w:rsidR="00B12282" w:rsidRPr="002F7AB4" w:rsidRDefault="00B12282" w:rsidP="004D2303">
      <w:pPr>
        <w:tabs>
          <w:tab w:val="left" w:pos="0"/>
        </w:tabs>
        <w:ind w:firstLine="709"/>
        <w:rPr>
          <w:rFonts w:ascii="Times New Roman" w:hAnsi="Times New Roman" w:cs="Times New Roman"/>
          <w:sz w:val="28"/>
          <w:szCs w:val="28"/>
        </w:rPr>
      </w:pPr>
      <w:r w:rsidRPr="002F7AB4">
        <w:rPr>
          <w:rFonts w:ascii="Times New Roman" w:hAnsi="Times New Roman" w:cs="Times New Roman"/>
          <w:sz w:val="28"/>
          <w:szCs w:val="28"/>
        </w:rPr>
        <w:t xml:space="preserve">3.2 Сумма на срок действия Договора составляет </w:t>
      </w:r>
      <w:r w:rsidR="00603895" w:rsidRPr="002F7AB4">
        <w:rPr>
          <w:rFonts w:ascii="Times New Roman" w:hAnsi="Times New Roman" w:cs="Times New Roman"/>
          <w:sz w:val="28"/>
          <w:szCs w:val="28"/>
        </w:rPr>
        <w:t>___________________</w:t>
      </w:r>
      <w:r w:rsidRPr="002F7AB4">
        <w:rPr>
          <w:rFonts w:ascii="Times New Roman" w:hAnsi="Times New Roman" w:cs="Times New Roman"/>
          <w:sz w:val="28"/>
          <w:szCs w:val="28"/>
        </w:rPr>
        <w:t xml:space="preserve"> руб. (</w:t>
      </w:r>
      <w:r w:rsidR="00603895" w:rsidRPr="002F7AB4">
        <w:rPr>
          <w:rFonts w:ascii="Times New Roman" w:hAnsi="Times New Roman" w:cs="Times New Roman"/>
          <w:sz w:val="28"/>
          <w:szCs w:val="28"/>
        </w:rPr>
        <w:t>______________________________________</w:t>
      </w:r>
      <w:r w:rsidRPr="002F7AB4">
        <w:rPr>
          <w:rFonts w:ascii="Times New Roman" w:hAnsi="Times New Roman" w:cs="Times New Roman"/>
          <w:sz w:val="28"/>
          <w:szCs w:val="28"/>
        </w:rPr>
        <w:t>), в том числе НДС 20%:</w:t>
      </w:r>
      <w:r w:rsidRPr="002F7AB4">
        <w:rPr>
          <w:rFonts w:ascii="Times New Roman" w:hAnsi="Times New Roman" w:cs="Times New Roman"/>
          <w:b/>
          <w:sz w:val="28"/>
          <w:szCs w:val="28"/>
        </w:rPr>
        <w:t xml:space="preserve"> </w:t>
      </w:r>
      <w:r w:rsidR="00603895" w:rsidRPr="002F7AB4">
        <w:rPr>
          <w:rFonts w:ascii="Times New Roman" w:hAnsi="Times New Roman" w:cs="Times New Roman"/>
          <w:sz w:val="28"/>
          <w:szCs w:val="28"/>
        </w:rPr>
        <w:t>___________________________</w:t>
      </w:r>
      <w:r w:rsidRPr="002F7AB4">
        <w:rPr>
          <w:rFonts w:ascii="Times New Roman" w:hAnsi="Times New Roman" w:cs="Times New Roman"/>
          <w:sz w:val="28"/>
          <w:szCs w:val="28"/>
        </w:rPr>
        <w:t xml:space="preserve"> руб</w:t>
      </w:r>
      <w:r w:rsidRPr="002F7AB4">
        <w:rPr>
          <w:rFonts w:ascii="Times New Roman" w:hAnsi="Times New Roman" w:cs="Times New Roman"/>
          <w:b/>
          <w:sz w:val="28"/>
          <w:szCs w:val="28"/>
        </w:rPr>
        <w:t>.</w:t>
      </w:r>
    </w:p>
    <w:p w14:paraId="6B97D014" w14:textId="77777777" w:rsidR="00B12282" w:rsidRPr="002F7AB4" w:rsidRDefault="00B12282" w:rsidP="004D2303">
      <w:pPr>
        <w:tabs>
          <w:tab w:val="left" w:pos="0"/>
        </w:tabs>
        <w:ind w:firstLine="709"/>
        <w:rPr>
          <w:rFonts w:ascii="Times New Roman" w:hAnsi="Times New Roman" w:cs="Times New Roman"/>
          <w:sz w:val="28"/>
          <w:szCs w:val="28"/>
        </w:rPr>
      </w:pPr>
      <w:r w:rsidRPr="002F7AB4">
        <w:rPr>
          <w:rFonts w:ascii="Times New Roman" w:hAnsi="Times New Roman" w:cs="Times New Roman"/>
          <w:sz w:val="28"/>
          <w:szCs w:val="28"/>
        </w:rPr>
        <w:t>3.3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w:t>
      </w:r>
    </w:p>
    <w:p w14:paraId="3A168474" w14:textId="77777777" w:rsidR="00B12282" w:rsidRPr="002F7AB4" w:rsidRDefault="00B12282" w:rsidP="004D2303">
      <w:pPr>
        <w:ind w:firstLine="709"/>
        <w:jc w:val="center"/>
        <w:rPr>
          <w:rFonts w:ascii="Times New Roman" w:hAnsi="Times New Roman" w:cs="Times New Roman"/>
          <w:b/>
          <w:sz w:val="28"/>
          <w:szCs w:val="28"/>
        </w:rPr>
      </w:pPr>
      <w:r w:rsidRPr="002F7AB4">
        <w:rPr>
          <w:rFonts w:ascii="Times New Roman" w:hAnsi="Times New Roman" w:cs="Times New Roman"/>
          <w:b/>
          <w:sz w:val="28"/>
          <w:szCs w:val="28"/>
        </w:rPr>
        <w:t>4.</w:t>
      </w:r>
      <w:r w:rsidRPr="002F7AB4">
        <w:rPr>
          <w:rFonts w:ascii="Times New Roman" w:hAnsi="Times New Roman" w:cs="Times New Roman"/>
          <w:sz w:val="28"/>
          <w:szCs w:val="28"/>
        </w:rPr>
        <w:t xml:space="preserve"> </w:t>
      </w:r>
      <w:r w:rsidRPr="002F7AB4">
        <w:rPr>
          <w:rFonts w:ascii="Times New Roman" w:hAnsi="Times New Roman" w:cs="Times New Roman"/>
          <w:b/>
          <w:sz w:val="28"/>
          <w:szCs w:val="28"/>
        </w:rPr>
        <w:t>Ответственность Сторон</w:t>
      </w:r>
    </w:p>
    <w:p w14:paraId="0CE43348"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98FFC2B"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13C9BB24" w14:textId="77777777" w:rsidR="00B12282" w:rsidRPr="002F7AB4" w:rsidRDefault="00B12282" w:rsidP="004D2303">
      <w:pPr>
        <w:tabs>
          <w:tab w:val="left" w:pos="0"/>
        </w:tabs>
        <w:ind w:firstLine="709"/>
        <w:rPr>
          <w:rFonts w:ascii="Times New Roman" w:hAnsi="Times New Roman" w:cs="Times New Roman"/>
          <w:sz w:val="28"/>
          <w:szCs w:val="28"/>
        </w:rPr>
      </w:pPr>
      <w:r w:rsidRPr="002F7AB4">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3D1D0C6D"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1E727BDB" w14:textId="77777777" w:rsidR="00B12282" w:rsidRPr="002F7AB4" w:rsidRDefault="00B12282" w:rsidP="004D2303">
      <w:pPr>
        <w:tabs>
          <w:tab w:val="left" w:pos="0"/>
        </w:tabs>
        <w:ind w:firstLine="709"/>
        <w:jc w:val="center"/>
        <w:rPr>
          <w:rFonts w:ascii="Times New Roman" w:hAnsi="Times New Roman" w:cs="Times New Roman"/>
          <w:b/>
          <w:bCs/>
          <w:color w:val="000000"/>
          <w:sz w:val="28"/>
          <w:szCs w:val="28"/>
        </w:rPr>
      </w:pPr>
      <w:r w:rsidRPr="002F7AB4">
        <w:rPr>
          <w:rFonts w:ascii="Times New Roman" w:hAnsi="Times New Roman" w:cs="Times New Roman"/>
          <w:b/>
          <w:bCs/>
          <w:color w:val="000000"/>
          <w:sz w:val="28"/>
          <w:szCs w:val="28"/>
        </w:rPr>
        <w:t xml:space="preserve">5. Обстоятельства </w:t>
      </w:r>
      <w:r w:rsidRPr="002F7AB4">
        <w:rPr>
          <w:rFonts w:ascii="Times New Roman" w:hAnsi="Times New Roman" w:cs="Times New Roman"/>
          <w:b/>
          <w:sz w:val="28"/>
          <w:szCs w:val="28"/>
        </w:rPr>
        <w:t>непреодолимой</w:t>
      </w:r>
      <w:r w:rsidRPr="002F7AB4">
        <w:rPr>
          <w:rFonts w:ascii="Times New Roman" w:hAnsi="Times New Roman" w:cs="Times New Roman"/>
          <w:b/>
          <w:bCs/>
          <w:color w:val="000000"/>
          <w:sz w:val="28"/>
          <w:szCs w:val="28"/>
        </w:rPr>
        <w:t xml:space="preserve"> силы</w:t>
      </w:r>
    </w:p>
    <w:p w14:paraId="29063443"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E0FAE8D"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lastRenderedPageBreak/>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6AA84A9C"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55433862"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color w:val="000000"/>
          <w:sz w:val="28"/>
          <w:szCs w:val="28"/>
        </w:rPr>
      </w:pPr>
      <w:r w:rsidRPr="002F7AB4">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2F7AB4">
        <w:rPr>
          <w:rFonts w:ascii="Times New Roman" w:hAnsi="Times New Roman" w:cs="Times New Roman"/>
          <w:color w:val="000000"/>
          <w:sz w:val="28"/>
          <w:szCs w:val="28"/>
        </w:rPr>
        <w:t xml:space="preserve"> государственной власти Российской Федерации.</w:t>
      </w:r>
    </w:p>
    <w:p w14:paraId="0ED6EF28" w14:textId="77777777" w:rsidR="00B12282" w:rsidRPr="002F7AB4" w:rsidRDefault="00B12282" w:rsidP="004D2303">
      <w:pPr>
        <w:tabs>
          <w:tab w:val="left" w:pos="0"/>
        </w:tabs>
        <w:ind w:firstLine="709"/>
        <w:jc w:val="center"/>
        <w:rPr>
          <w:rFonts w:ascii="Times New Roman" w:hAnsi="Times New Roman" w:cs="Times New Roman"/>
          <w:b/>
          <w:bCs/>
          <w:color w:val="000000"/>
          <w:sz w:val="28"/>
          <w:szCs w:val="28"/>
        </w:rPr>
      </w:pPr>
      <w:r w:rsidRPr="002F7AB4">
        <w:rPr>
          <w:rFonts w:ascii="Times New Roman" w:hAnsi="Times New Roman" w:cs="Times New Roman"/>
          <w:b/>
          <w:bCs/>
          <w:color w:val="000000"/>
          <w:sz w:val="28"/>
          <w:szCs w:val="28"/>
        </w:rPr>
        <w:t>6. Порядок разрешения споров</w:t>
      </w:r>
    </w:p>
    <w:p w14:paraId="66A1860E"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color w:val="000000"/>
          <w:sz w:val="28"/>
          <w:szCs w:val="28"/>
        </w:rPr>
      </w:pPr>
      <w:r w:rsidRPr="002F7AB4">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договору, путем переговоров.</w:t>
      </w:r>
    </w:p>
    <w:p w14:paraId="5DA0AD96"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78303FE9"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r w:rsidRPr="002F7AB4">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6E10C77A"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color w:val="000000"/>
          <w:sz w:val="28"/>
          <w:szCs w:val="28"/>
        </w:rPr>
      </w:pPr>
      <w:r w:rsidRPr="002F7AB4">
        <w:rPr>
          <w:rFonts w:ascii="Times New Roman" w:hAnsi="Times New Roman" w:cs="Times New Roman"/>
          <w:sz w:val="28"/>
          <w:szCs w:val="28"/>
        </w:rPr>
        <w:t>6.3 Споры, не урегулированные</w:t>
      </w:r>
      <w:r w:rsidRPr="002F7AB4">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14C17AA6" w14:textId="77777777" w:rsidR="00B12282" w:rsidRPr="002F7AB4" w:rsidRDefault="00B12282" w:rsidP="004D2303">
      <w:pPr>
        <w:tabs>
          <w:tab w:val="left" w:pos="0"/>
        </w:tabs>
        <w:ind w:firstLine="709"/>
        <w:jc w:val="center"/>
        <w:rPr>
          <w:rFonts w:ascii="Times New Roman" w:hAnsi="Times New Roman" w:cs="Times New Roman"/>
          <w:b/>
          <w:bCs/>
          <w:color w:val="000000"/>
          <w:sz w:val="28"/>
          <w:szCs w:val="28"/>
        </w:rPr>
      </w:pPr>
      <w:r w:rsidRPr="002F7AB4">
        <w:rPr>
          <w:rFonts w:ascii="Times New Roman" w:hAnsi="Times New Roman" w:cs="Times New Roman"/>
          <w:b/>
          <w:bCs/>
          <w:color w:val="000000"/>
          <w:sz w:val="28"/>
          <w:szCs w:val="28"/>
        </w:rPr>
        <w:t>7. Порядок изменения и расторжения договора</w:t>
      </w:r>
    </w:p>
    <w:p w14:paraId="5D8AF85C"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bCs/>
          <w:color w:val="000000"/>
          <w:sz w:val="28"/>
          <w:szCs w:val="28"/>
        </w:rPr>
      </w:pPr>
      <w:r w:rsidRPr="002F7AB4">
        <w:rPr>
          <w:rFonts w:ascii="Times New Roman" w:hAnsi="Times New Roman" w:cs="Times New Roman"/>
          <w:sz w:val="28"/>
          <w:szCs w:val="28"/>
        </w:rPr>
        <w:t>7.1 Любые</w:t>
      </w:r>
      <w:r w:rsidRPr="002F7AB4">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3766DB42" w14:textId="77777777" w:rsidR="00B12282" w:rsidRPr="002F7AB4" w:rsidRDefault="00B12282" w:rsidP="004D2303">
      <w:pPr>
        <w:tabs>
          <w:tab w:val="left" w:pos="0"/>
        </w:tabs>
        <w:ind w:firstLine="709"/>
        <w:jc w:val="center"/>
        <w:rPr>
          <w:rFonts w:ascii="Times New Roman" w:hAnsi="Times New Roman" w:cs="Times New Roman"/>
          <w:b/>
          <w:bCs/>
          <w:color w:val="000000"/>
          <w:sz w:val="28"/>
          <w:szCs w:val="28"/>
        </w:rPr>
      </w:pPr>
      <w:r w:rsidRPr="002F7AB4">
        <w:rPr>
          <w:rFonts w:ascii="Times New Roman" w:hAnsi="Times New Roman" w:cs="Times New Roman"/>
          <w:b/>
          <w:bCs/>
          <w:color w:val="000000"/>
          <w:sz w:val="28"/>
          <w:szCs w:val="28"/>
        </w:rPr>
        <w:t>8. Срок действия договора</w:t>
      </w:r>
    </w:p>
    <w:p w14:paraId="7FF633C9" w14:textId="77777777" w:rsidR="00B12282" w:rsidRPr="002F7AB4" w:rsidRDefault="00B12282" w:rsidP="004D2303">
      <w:pPr>
        <w:ind w:firstLine="709"/>
        <w:rPr>
          <w:rFonts w:ascii="Times New Roman" w:hAnsi="Times New Roman" w:cs="Times New Roman"/>
          <w:color w:val="000000"/>
          <w:sz w:val="28"/>
          <w:szCs w:val="28"/>
        </w:rPr>
      </w:pPr>
      <w:r w:rsidRPr="002F7AB4">
        <w:rPr>
          <w:rFonts w:ascii="Times New Roman" w:hAnsi="Times New Roman" w:cs="Times New Roman"/>
          <w:color w:val="000000"/>
          <w:sz w:val="28"/>
          <w:szCs w:val="28"/>
        </w:rPr>
        <w:t xml:space="preserve">8.1 Договор вступает в силу с момента заключения и действует до </w:t>
      </w:r>
      <w:r w:rsidR="0072239D" w:rsidRPr="002F7AB4">
        <w:rPr>
          <w:rFonts w:ascii="Times New Roman" w:hAnsi="Times New Roman" w:cs="Times New Roman"/>
          <w:sz w:val="28"/>
          <w:szCs w:val="28"/>
        </w:rPr>
        <w:t>____________________</w:t>
      </w:r>
      <w:r w:rsidRPr="002F7AB4">
        <w:rPr>
          <w:rFonts w:ascii="Times New Roman" w:hAnsi="Times New Roman" w:cs="Times New Roman"/>
          <w:sz w:val="28"/>
          <w:szCs w:val="28"/>
        </w:rPr>
        <w:t xml:space="preserve">, </w:t>
      </w:r>
      <w:r w:rsidRPr="002F7AB4">
        <w:rPr>
          <w:rFonts w:ascii="Times New Roman" w:hAnsi="Times New Roman" w:cs="Times New Roman"/>
          <w:color w:val="000000"/>
          <w:sz w:val="28"/>
          <w:szCs w:val="28"/>
        </w:rPr>
        <w:t>а в части исполнения обязательств – до полного исполнения их Сторонами.</w:t>
      </w:r>
    </w:p>
    <w:p w14:paraId="232DAACB" w14:textId="77777777" w:rsidR="00B12282" w:rsidRPr="002F7AB4" w:rsidRDefault="00B12282" w:rsidP="004D2303">
      <w:pPr>
        <w:tabs>
          <w:tab w:val="left" w:pos="0"/>
        </w:tabs>
        <w:ind w:firstLine="709"/>
        <w:jc w:val="center"/>
        <w:rPr>
          <w:rFonts w:ascii="Times New Roman" w:hAnsi="Times New Roman" w:cs="Times New Roman"/>
          <w:b/>
          <w:sz w:val="28"/>
          <w:szCs w:val="28"/>
        </w:rPr>
      </w:pPr>
      <w:r w:rsidRPr="002F7AB4">
        <w:rPr>
          <w:rFonts w:ascii="Times New Roman" w:hAnsi="Times New Roman" w:cs="Times New Roman"/>
          <w:b/>
          <w:sz w:val="28"/>
          <w:szCs w:val="28"/>
        </w:rPr>
        <w:t xml:space="preserve">9. </w:t>
      </w:r>
      <w:r w:rsidRPr="002F7AB4">
        <w:rPr>
          <w:rFonts w:ascii="Times New Roman" w:hAnsi="Times New Roman" w:cs="Times New Roman"/>
          <w:b/>
          <w:bCs/>
          <w:color w:val="000000"/>
          <w:sz w:val="28"/>
          <w:szCs w:val="28"/>
        </w:rPr>
        <w:t>Антикоррупционная</w:t>
      </w:r>
      <w:r w:rsidRPr="002F7AB4">
        <w:rPr>
          <w:rFonts w:ascii="Times New Roman" w:hAnsi="Times New Roman" w:cs="Times New Roman"/>
          <w:b/>
          <w:sz w:val="28"/>
          <w:szCs w:val="28"/>
        </w:rPr>
        <w:t xml:space="preserve"> оговорка</w:t>
      </w:r>
    </w:p>
    <w:p w14:paraId="29FE027E"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color w:val="000000"/>
          <w:sz w:val="28"/>
          <w:szCs w:val="28"/>
        </w:rPr>
      </w:pPr>
      <w:r w:rsidRPr="002F7AB4">
        <w:rPr>
          <w:rFonts w:ascii="Times New Roman" w:hAnsi="Times New Roman" w:cs="Times New Roman"/>
          <w:sz w:val="28"/>
          <w:szCs w:val="28"/>
        </w:rPr>
        <w:t xml:space="preserve">9.1 При </w:t>
      </w:r>
      <w:r w:rsidRPr="002F7AB4">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10B25FF6"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color w:val="000000"/>
          <w:sz w:val="28"/>
          <w:szCs w:val="28"/>
        </w:rPr>
      </w:pPr>
      <w:r w:rsidRPr="002F7AB4">
        <w:rPr>
          <w:rFonts w:ascii="Times New Roman" w:hAnsi="Times New Roman" w:cs="Times New Roman"/>
          <w:color w:val="000000"/>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r w:rsidRPr="002F7AB4">
        <w:rPr>
          <w:rFonts w:ascii="Times New Roman" w:hAnsi="Times New Roman" w:cs="Times New Roman"/>
          <w:color w:val="000000"/>
          <w:sz w:val="28"/>
          <w:szCs w:val="28"/>
        </w:rPr>
        <w:lastRenderedPageBreak/>
        <w:t xml:space="preserve">путем. </w:t>
      </w:r>
    </w:p>
    <w:p w14:paraId="26181F16"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color w:val="000000"/>
          <w:sz w:val="28"/>
          <w:szCs w:val="28"/>
        </w:rPr>
      </w:pPr>
      <w:r w:rsidRPr="002F7AB4">
        <w:rPr>
          <w:rFonts w:ascii="Times New Roman" w:hAnsi="Times New Roman" w:cs="Times New Roman"/>
          <w:color w:val="000000"/>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066D43BF" w14:textId="77777777" w:rsidR="00B12282" w:rsidRPr="002F7AB4" w:rsidRDefault="00B12282" w:rsidP="004D2303">
      <w:pPr>
        <w:shd w:val="clear" w:color="auto" w:fill="FFFFFF"/>
        <w:tabs>
          <w:tab w:val="left" w:pos="0"/>
        </w:tabs>
        <w:ind w:firstLine="709"/>
        <w:textAlignment w:val="baseline"/>
        <w:rPr>
          <w:rFonts w:ascii="Times New Roman" w:hAnsi="Times New Roman" w:cs="Times New Roman"/>
          <w:sz w:val="28"/>
          <w:szCs w:val="28"/>
        </w:rPr>
      </w:pPr>
      <w:proofErr w:type="gramStart"/>
      <w:r w:rsidRPr="002F7AB4">
        <w:rPr>
          <w:rFonts w:ascii="Times New Roman" w:hAnsi="Times New Roman" w:cs="Times New Roman"/>
          <w:color w:val="000000"/>
          <w:sz w:val="28"/>
          <w:szCs w:val="28"/>
        </w:rPr>
        <w:t>9.4 В случае если</w:t>
      </w:r>
      <w:proofErr w:type="gramEnd"/>
      <w:r w:rsidRPr="002F7AB4">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2F7AB4">
        <w:rPr>
          <w:rFonts w:ascii="Times New Roman" w:hAnsi="Times New Roman" w:cs="Times New Roman"/>
          <w:sz w:val="28"/>
          <w:szCs w:val="28"/>
        </w:rPr>
        <w:t xml:space="preserve"> в результате такого расторжения.</w:t>
      </w:r>
    </w:p>
    <w:p w14:paraId="28CCA512" w14:textId="77777777" w:rsidR="00B12282" w:rsidRPr="002F7AB4" w:rsidRDefault="00B12282" w:rsidP="004D2303">
      <w:pPr>
        <w:tabs>
          <w:tab w:val="left" w:pos="0"/>
        </w:tabs>
        <w:ind w:firstLine="709"/>
        <w:jc w:val="center"/>
        <w:rPr>
          <w:rFonts w:ascii="Times New Roman" w:hAnsi="Times New Roman" w:cs="Times New Roman"/>
          <w:b/>
          <w:bCs/>
          <w:color w:val="000000"/>
          <w:sz w:val="28"/>
          <w:szCs w:val="28"/>
        </w:rPr>
      </w:pPr>
      <w:r w:rsidRPr="002F7AB4">
        <w:rPr>
          <w:rFonts w:ascii="Times New Roman" w:hAnsi="Times New Roman" w:cs="Times New Roman"/>
          <w:b/>
          <w:bCs/>
          <w:color w:val="000000"/>
          <w:sz w:val="28"/>
          <w:szCs w:val="28"/>
        </w:rPr>
        <w:t>10. Заключительные положения</w:t>
      </w:r>
    </w:p>
    <w:p w14:paraId="4DE55D3C" w14:textId="77777777" w:rsidR="00B12282" w:rsidRPr="002F7AB4" w:rsidRDefault="00B12282" w:rsidP="004D2303">
      <w:pPr>
        <w:ind w:firstLine="709"/>
        <w:rPr>
          <w:rFonts w:ascii="Times New Roman" w:hAnsi="Times New Roman" w:cs="Times New Roman"/>
          <w:color w:val="000000"/>
          <w:sz w:val="28"/>
          <w:szCs w:val="28"/>
        </w:rPr>
      </w:pPr>
      <w:r w:rsidRPr="002F7AB4">
        <w:rPr>
          <w:rFonts w:ascii="Times New Roman" w:hAnsi="Times New Roman" w:cs="Times New Roman"/>
          <w:sz w:val="28"/>
          <w:szCs w:val="28"/>
        </w:rPr>
        <w:t xml:space="preserve">10.1 Во всем, </w:t>
      </w:r>
      <w:r w:rsidRPr="002F7AB4">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73369B63" w14:textId="77777777" w:rsidR="00B12282" w:rsidRPr="002F7AB4" w:rsidRDefault="00B12282" w:rsidP="004D2303">
      <w:pPr>
        <w:ind w:firstLine="709"/>
        <w:rPr>
          <w:rFonts w:ascii="Times New Roman" w:hAnsi="Times New Roman" w:cs="Times New Roman"/>
          <w:color w:val="000000"/>
          <w:sz w:val="28"/>
          <w:szCs w:val="28"/>
        </w:rPr>
      </w:pPr>
      <w:r w:rsidRPr="002F7AB4">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10F427F1" w14:textId="77777777" w:rsidR="00B12282" w:rsidRPr="002F7AB4" w:rsidRDefault="00B12282" w:rsidP="004D2303">
      <w:pPr>
        <w:ind w:firstLine="709"/>
        <w:rPr>
          <w:rFonts w:ascii="Times New Roman" w:hAnsi="Times New Roman" w:cs="Times New Roman"/>
          <w:color w:val="000000"/>
          <w:sz w:val="28"/>
          <w:szCs w:val="28"/>
        </w:rPr>
      </w:pPr>
      <w:r w:rsidRPr="002F7AB4">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01AD0F83" w14:textId="77777777" w:rsidR="00B12282" w:rsidRPr="002F7AB4" w:rsidRDefault="00B12282" w:rsidP="004D2303">
      <w:pPr>
        <w:ind w:firstLine="709"/>
        <w:rPr>
          <w:rFonts w:ascii="Times New Roman" w:hAnsi="Times New Roman" w:cs="Times New Roman"/>
          <w:sz w:val="28"/>
          <w:szCs w:val="28"/>
        </w:rPr>
      </w:pPr>
      <w:r w:rsidRPr="002F7AB4">
        <w:rPr>
          <w:rFonts w:ascii="Times New Roman" w:hAnsi="Times New Roman" w:cs="Times New Roman"/>
          <w:color w:val="000000"/>
          <w:sz w:val="28"/>
          <w:szCs w:val="28"/>
        </w:rPr>
        <w:t>10.4 Договор со</w:t>
      </w:r>
      <w:r w:rsidRPr="002F7AB4">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6738C897" w14:textId="77777777" w:rsidR="00B12282" w:rsidRPr="002F7AB4" w:rsidRDefault="00B12282" w:rsidP="007641EE">
      <w:pPr>
        <w:tabs>
          <w:tab w:val="left" w:pos="0"/>
        </w:tabs>
        <w:ind w:firstLine="709"/>
        <w:jc w:val="center"/>
        <w:rPr>
          <w:rFonts w:ascii="Times New Roman" w:eastAsia="Lucida Sans Unicode" w:hAnsi="Times New Roman" w:cs="Times New Roman"/>
          <w:kern w:val="2"/>
          <w:sz w:val="28"/>
          <w:szCs w:val="28"/>
        </w:rPr>
      </w:pPr>
      <w:r w:rsidRPr="002F7AB4">
        <w:rPr>
          <w:rFonts w:ascii="Times New Roman" w:hAnsi="Times New Roman" w:cs="Times New Roman"/>
          <w:b/>
          <w:color w:val="000000"/>
          <w:sz w:val="28"/>
          <w:szCs w:val="28"/>
        </w:rPr>
        <w:t xml:space="preserve">11. Адреса и банковские </w:t>
      </w:r>
      <w:r w:rsidRPr="002F7AB4">
        <w:rPr>
          <w:rFonts w:ascii="Times New Roman" w:hAnsi="Times New Roman" w:cs="Times New Roman"/>
          <w:b/>
          <w:bCs/>
          <w:color w:val="000000"/>
          <w:sz w:val="28"/>
          <w:szCs w:val="28"/>
        </w:rPr>
        <w:t>реквизиты</w:t>
      </w:r>
      <w:r w:rsidRPr="002F7AB4">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610394" w14:paraId="5BB7AB57" w14:textId="77777777" w:rsidTr="00610394">
        <w:trPr>
          <w:trHeight w:val="373"/>
        </w:trPr>
        <w:tc>
          <w:tcPr>
            <w:tcW w:w="5070" w:type="dxa"/>
            <w:tcBorders>
              <w:top w:val="single" w:sz="4" w:space="0" w:color="auto"/>
              <w:left w:val="single" w:sz="4" w:space="0" w:color="auto"/>
              <w:bottom w:val="single" w:sz="4" w:space="0" w:color="auto"/>
              <w:right w:val="single" w:sz="4" w:space="0" w:color="auto"/>
            </w:tcBorders>
            <w:hideMark/>
          </w:tcPr>
          <w:p w14:paraId="087424F3" w14:textId="77777777" w:rsidR="00610394" w:rsidRDefault="00610394">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6ABA2B75" w14:textId="77777777" w:rsidR="00610394" w:rsidRDefault="00610394">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032215A7" w14:textId="77777777" w:rsidR="00610394" w:rsidRDefault="00610394">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4DA55B98" w14:textId="77777777" w:rsidR="00610394" w:rsidRDefault="00610394">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610394" w14:paraId="4D352859" w14:textId="77777777" w:rsidTr="00610394">
        <w:trPr>
          <w:trHeight w:val="841"/>
        </w:trPr>
        <w:tc>
          <w:tcPr>
            <w:tcW w:w="5070" w:type="dxa"/>
            <w:tcBorders>
              <w:top w:val="single" w:sz="4" w:space="0" w:color="auto"/>
              <w:left w:val="single" w:sz="4" w:space="0" w:color="auto"/>
              <w:bottom w:val="single" w:sz="4" w:space="0" w:color="auto"/>
              <w:right w:val="single" w:sz="4" w:space="0" w:color="auto"/>
            </w:tcBorders>
            <w:hideMark/>
          </w:tcPr>
          <w:p w14:paraId="30350046"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7C5844D5"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6155A38D"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2D7041F3"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469EC611"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54215C42"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1EDD20E7"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2443F7FD"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lastRenderedPageBreak/>
              <w:t>л/с</w:t>
            </w:r>
            <w:r>
              <w:rPr>
                <w:rFonts w:ascii="Times New Roman" w:eastAsia="Lucida Sans Unicode" w:hAnsi="Times New Roman" w:cs="Times New Roman"/>
                <w:kern w:val="2"/>
                <w:sz w:val="28"/>
                <w:szCs w:val="28"/>
              </w:rPr>
              <w:t xml:space="preserve"> 20756Щ77380</w:t>
            </w:r>
          </w:p>
          <w:p w14:paraId="5E8D75FB"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73F40C8D"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74926C6A"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30560DA1" w14:textId="77777777" w:rsidR="00610394" w:rsidRDefault="00610394">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70559B59"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1F359893"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662B00F6"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1AD0DB19" w14:textId="77777777" w:rsidR="00610394" w:rsidRPr="00610394" w:rsidRDefault="00610394">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59721FFA"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0A41A81E"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13DB48C3"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5E832DB7"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697DAD41"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156C8669"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7F6D1DEB"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1821ADEB"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5F19D96D"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7DB70841"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71C4A7C3"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2064D150"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56BEAC13"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6BDC2FB7"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791F5F03"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438CE6B5"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0F7B87E5"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11192360"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0C6EE2C9"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14FEE262" w14:textId="77777777" w:rsidR="00610394" w:rsidRDefault="00610394">
            <w:pPr>
              <w:widowControl/>
              <w:suppressAutoHyphens/>
              <w:autoSpaceDE/>
              <w:adjustRightInd/>
              <w:ind w:firstLine="0"/>
              <w:jc w:val="left"/>
              <w:rPr>
                <w:rFonts w:ascii="Times New Roman" w:eastAsia="Lucida Sans Unicode" w:hAnsi="Times New Roman" w:cs="Times New Roman"/>
                <w:iCs/>
                <w:kern w:val="2"/>
                <w:sz w:val="28"/>
                <w:szCs w:val="28"/>
              </w:rPr>
            </w:pPr>
          </w:p>
          <w:p w14:paraId="113F8745" w14:textId="77777777" w:rsidR="00610394" w:rsidRDefault="00610394">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0B59C6B6" w14:textId="77777777" w:rsidR="00E163B0" w:rsidRPr="002F7AB4" w:rsidRDefault="00E163B0" w:rsidP="00E163B0">
      <w:pPr>
        <w:widowControl/>
        <w:suppressAutoHyphens/>
        <w:autoSpaceDE/>
        <w:autoSpaceDN/>
        <w:adjustRightInd/>
        <w:ind w:firstLine="284"/>
        <w:jc w:val="left"/>
        <w:rPr>
          <w:rFonts w:ascii="Times New Roman" w:eastAsia="Lucida Sans Unicode" w:hAnsi="Times New Roman" w:cs="Times New Roman"/>
          <w:kern w:val="2"/>
          <w:sz w:val="28"/>
          <w:szCs w:val="28"/>
        </w:rPr>
      </w:pPr>
    </w:p>
    <w:sectPr w:rsidR="00E163B0" w:rsidRPr="002F7AB4" w:rsidSect="00B848AE">
      <w:headerReference w:type="even" r:id="rId11"/>
      <w:footerReference w:type="default" r:id="rId12"/>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7996" w14:textId="77777777" w:rsidR="005514F7" w:rsidRDefault="005514F7">
      <w:r>
        <w:separator/>
      </w:r>
    </w:p>
  </w:endnote>
  <w:endnote w:type="continuationSeparator" w:id="0">
    <w:p w14:paraId="7F75608A" w14:textId="77777777" w:rsidR="005514F7" w:rsidRDefault="005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0B16"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E892" w14:textId="77777777" w:rsidR="005514F7" w:rsidRDefault="005514F7">
      <w:r>
        <w:separator/>
      </w:r>
    </w:p>
  </w:footnote>
  <w:footnote w:type="continuationSeparator" w:id="0">
    <w:p w14:paraId="02E8FBCD" w14:textId="77777777" w:rsidR="005514F7" w:rsidRDefault="0055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5892"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2ACBB281"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0A11"/>
    <w:rsid w:val="00021F32"/>
    <w:rsid w:val="0002396C"/>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539"/>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5338"/>
    <w:rsid w:val="001F6CFA"/>
    <w:rsid w:val="001F709C"/>
    <w:rsid w:val="0020070C"/>
    <w:rsid w:val="002011B5"/>
    <w:rsid w:val="00201556"/>
    <w:rsid w:val="0020158E"/>
    <w:rsid w:val="002035F9"/>
    <w:rsid w:val="0020489E"/>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2636"/>
    <w:rsid w:val="002F38A2"/>
    <w:rsid w:val="002F3D89"/>
    <w:rsid w:val="002F4011"/>
    <w:rsid w:val="002F5FFF"/>
    <w:rsid w:val="002F68F4"/>
    <w:rsid w:val="002F779C"/>
    <w:rsid w:val="002F7AB4"/>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6384"/>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62DB"/>
    <w:rsid w:val="0049784F"/>
    <w:rsid w:val="00497BBC"/>
    <w:rsid w:val="004A07C1"/>
    <w:rsid w:val="004A15F2"/>
    <w:rsid w:val="004A28BC"/>
    <w:rsid w:val="004A7A36"/>
    <w:rsid w:val="004B0EE5"/>
    <w:rsid w:val="004B1153"/>
    <w:rsid w:val="004B1AE6"/>
    <w:rsid w:val="004B3FBA"/>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36F0"/>
    <w:rsid w:val="00524266"/>
    <w:rsid w:val="00524306"/>
    <w:rsid w:val="005325A8"/>
    <w:rsid w:val="00533BAB"/>
    <w:rsid w:val="0053605C"/>
    <w:rsid w:val="005365F4"/>
    <w:rsid w:val="00536E0C"/>
    <w:rsid w:val="005379E6"/>
    <w:rsid w:val="00537FC2"/>
    <w:rsid w:val="00540525"/>
    <w:rsid w:val="005412BF"/>
    <w:rsid w:val="005426EC"/>
    <w:rsid w:val="00543484"/>
    <w:rsid w:val="005436AA"/>
    <w:rsid w:val="005437B3"/>
    <w:rsid w:val="0054382F"/>
    <w:rsid w:val="00546710"/>
    <w:rsid w:val="005477D4"/>
    <w:rsid w:val="005511E3"/>
    <w:rsid w:val="005514F7"/>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4911"/>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3362"/>
    <w:rsid w:val="005F5A49"/>
    <w:rsid w:val="005F5D9D"/>
    <w:rsid w:val="005F7AE6"/>
    <w:rsid w:val="00601368"/>
    <w:rsid w:val="00601BF0"/>
    <w:rsid w:val="00603895"/>
    <w:rsid w:val="00610394"/>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03AE"/>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1EE"/>
    <w:rsid w:val="00764519"/>
    <w:rsid w:val="00764B76"/>
    <w:rsid w:val="00765845"/>
    <w:rsid w:val="007659E9"/>
    <w:rsid w:val="007677B3"/>
    <w:rsid w:val="007703BD"/>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3D18"/>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CE2"/>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4C4D"/>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48D"/>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6650F"/>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2694"/>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B8F73"/>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967784212">
      <w:bodyDiv w:val="1"/>
      <w:marLeft w:val="0"/>
      <w:marRight w:val="0"/>
      <w:marTop w:val="0"/>
      <w:marBottom w:val="0"/>
      <w:divBdr>
        <w:top w:val="none" w:sz="0" w:space="0" w:color="auto"/>
        <w:left w:val="none" w:sz="0" w:space="0" w:color="auto"/>
        <w:bottom w:val="none" w:sz="0" w:space="0" w:color="auto"/>
        <w:right w:val="none" w:sz="0" w:space="0" w:color="auto"/>
      </w:divBdr>
    </w:div>
    <w:div w:id="1089082696">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68134">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6617-904B-412E-A9AC-7D2E3D3E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2021-12-16T16:30:00Z</dcterms:created>
  <dcterms:modified xsi:type="dcterms:W3CDTF">2021-12-16T16:30:00Z</dcterms:modified>
</cp:coreProperties>
</file>