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B9" w:rsidRPr="007068B9" w:rsidRDefault="007068B9" w:rsidP="007068B9">
      <w:pPr>
        <w:shd w:val="clear" w:color="auto" w:fill="FFFFFF"/>
        <w:spacing w:after="0" w:line="240" w:lineRule="auto"/>
        <w:textAlignment w:val="baseline"/>
        <w:outlineLvl w:val="0"/>
        <w:rPr>
          <w:rFonts w:ascii="Verdana" w:eastAsia="Times New Roman" w:hAnsi="Verdana"/>
          <w:b/>
          <w:bCs/>
          <w:color w:val="000000"/>
          <w:kern w:val="36"/>
          <w:sz w:val="45"/>
          <w:szCs w:val="45"/>
          <w:lang w:eastAsia="ru-RU"/>
        </w:rPr>
      </w:pPr>
      <w:r w:rsidRPr="007068B9">
        <w:rPr>
          <w:rFonts w:ascii="Verdana" w:eastAsia="Times New Roman" w:hAnsi="Verdana"/>
          <w:b/>
          <w:bCs/>
          <w:color w:val="000000"/>
          <w:kern w:val="36"/>
          <w:sz w:val="45"/>
          <w:szCs w:val="45"/>
          <w:shd w:val="clear" w:color="auto" w:fill="FFFFFF"/>
          <w:lang w:eastAsia="ru-RU"/>
        </w:rPr>
        <w:t>Часто задаваемые вопросы</w:t>
      </w:r>
    </w:p>
    <w:p w:rsidR="007068B9" w:rsidRPr="007068B9" w:rsidRDefault="007068B9" w:rsidP="007068B9">
      <w:pPr>
        <w:shd w:val="clear" w:color="auto" w:fill="FFFFFF"/>
        <w:spacing w:before="100" w:beforeAutospacing="1" w:after="100" w:afterAutospacing="1" w:line="330" w:lineRule="atLeast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068B9">
        <w:rPr>
          <w:rFonts w:ascii="Verdana" w:eastAsia="Times New Roman" w:hAnsi="Verdana"/>
          <w:b/>
          <w:bCs/>
          <w:color w:val="000000"/>
          <w:sz w:val="21"/>
          <w:szCs w:val="21"/>
          <w:lang w:eastAsia="ru-RU"/>
        </w:rPr>
        <w:t>Какие действия можно назвать «коррупцией»?</w:t>
      </w:r>
    </w:p>
    <w:p w:rsidR="007068B9" w:rsidRPr="007068B9" w:rsidRDefault="007068B9" w:rsidP="007068B9">
      <w:pPr>
        <w:shd w:val="clear" w:color="auto" w:fill="FFFFFF"/>
        <w:spacing w:before="100" w:beforeAutospacing="1" w:after="100" w:afterAutospacing="1" w:line="330" w:lineRule="atLeast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068B9">
        <w:rPr>
          <w:rFonts w:ascii="Verdana" w:eastAsia="Times New Roman" w:hAnsi="Verdana"/>
          <w:color w:val="000000"/>
          <w:sz w:val="21"/>
          <w:szCs w:val="21"/>
          <w:lang w:eastAsia="ru-RU"/>
        </w:rPr>
        <w:t>Ответ:</w:t>
      </w:r>
    </w:p>
    <w:p w:rsidR="007068B9" w:rsidRPr="007068B9" w:rsidRDefault="007068B9" w:rsidP="007068B9">
      <w:pPr>
        <w:shd w:val="clear" w:color="auto" w:fill="FFFFFF"/>
        <w:spacing w:before="100" w:beforeAutospacing="1" w:after="100" w:afterAutospacing="1" w:line="330" w:lineRule="atLeast"/>
        <w:jc w:val="both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proofErr w:type="gramStart"/>
      <w:r w:rsidRPr="007068B9">
        <w:rPr>
          <w:rFonts w:ascii="Verdana" w:eastAsia="Times New Roman" w:hAnsi="Verdana"/>
          <w:color w:val="000000"/>
          <w:sz w:val="21"/>
          <w:szCs w:val="21"/>
          <w:lang w:eastAsia="ru-RU"/>
        </w:rPr>
        <w:t>Частью 1 ст. 1 Федерального закона "О противодействии коррупции" от 25.12.2008 № 273-ФЗ установлено, что коррупция - это:</w:t>
      </w:r>
      <w:r w:rsidRPr="007068B9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</w:t>
      </w:r>
      <w:proofErr w:type="gramEnd"/>
      <w:r w:rsidRPr="007068B9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для себя или для третьих лиц либо незаконное предоставление такой выгоды указанному лицу другими физическими лицами;</w:t>
      </w:r>
      <w:r w:rsidRPr="007068B9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б) совершение деяний, указанных в подпункте "а" настоящего пункта, от имени или в интересах юридического лица.</w:t>
      </w:r>
    </w:p>
    <w:p w:rsidR="007068B9" w:rsidRPr="007068B9" w:rsidRDefault="007068B9" w:rsidP="007068B9">
      <w:pPr>
        <w:shd w:val="clear" w:color="auto" w:fill="FFFFFF"/>
        <w:spacing w:before="100" w:beforeAutospacing="1" w:after="100" w:afterAutospacing="1" w:line="330" w:lineRule="atLeast"/>
        <w:jc w:val="both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068B9">
        <w:rPr>
          <w:rFonts w:ascii="Verdana" w:eastAsia="Times New Roman" w:hAnsi="Verdana"/>
          <w:color w:val="000000"/>
          <w:sz w:val="21"/>
          <w:szCs w:val="21"/>
          <w:lang w:eastAsia="ru-RU"/>
        </w:rPr>
        <w:t> </w:t>
      </w:r>
    </w:p>
    <w:p w:rsidR="007068B9" w:rsidRPr="007068B9" w:rsidRDefault="007068B9" w:rsidP="007068B9">
      <w:pPr>
        <w:shd w:val="clear" w:color="auto" w:fill="FFFFFF"/>
        <w:spacing w:before="100" w:beforeAutospacing="1" w:after="100" w:afterAutospacing="1" w:line="330" w:lineRule="atLeast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068B9">
        <w:rPr>
          <w:rFonts w:ascii="Verdana" w:eastAsia="Times New Roman" w:hAnsi="Verdana"/>
          <w:b/>
          <w:bCs/>
          <w:color w:val="000000"/>
          <w:sz w:val="21"/>
          <w:szCs w:val="21"/>
          <w:lang w:eastAsia="ru-RU"/>
        </w:rPr>
        <w:t>Что такое "противодействие коррупции"?</w:t>
      </w:r>
    </w:p>
    <w:p w:rsidR="007068B9" w:rsidRPr="007068B9" w:rsidRDefault="007068B9" w:rsidP="007068B9">
      <w:pPr>
        <w:shd w:val="clear" w:color="auto" w:fill="FFFFFF"/>
        <w:spacing w:before="100" w:beforeAutospacing="1" w:after="100" w:afterAutospacing="1" w:line="330" w:lineRule="atLeast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068B9">
        <w:rPr>
          <w:rFonts w:ascii="Verdana" w:eastAsia="Times New Roman" w:hAnsi="Verdana"/>
          <w:color w:val="000000"/>
          <w:sz w:val="21"/>
          <w:szCs w:val="21"/>
          <w:lang w:eastAsia="ru-RU"/>
        </w:rPr>
        <w:t>Ответ:</w:t>
      </w:r>
    </w:p>
    <w:p w:rsidR="007068B9" w:rsidRPr="007068B9" w:rsidRDefault="007068B9" w:rsidP="007068B9">
      <w:pPr>
        <w:shd w:val="clear" w:color="auto" w:fill="FFFFFF"/>
        <w:spacing w:before="100" w:beforeAutospacing="1" w:after="100" w:afterAutospacing="1" w:line="330" w:lineRule="atLeast"/>
        <w:jc w:val="both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068B9">
        <w:rPr>
          <w:rFonts w:ascii="Verdana" w:eastAsia="Times New Roman" w:hAnsi="Verdana"/>
          <w:color w:val="000000"/>
          <w:sz w:val="21"/>
          <w:szCs w:val="21"/>
          <w:lang w:eastAsia="ru-RU"/>
        </w:rPr>
        <w:t>Противодействие коррупции –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а) по предупреждению коррупции, в том числе по выявлению и последующему устранению причин коррупции (профилактика коррупции):</w:t>
      </w:r>
    </w:p>
    <w:p w:rsidR="007068B9" w:rsidRPr="007068B9" w:rsidRDefault="007068B9" w:rsidP="007068B9">
      <w:pPr>
        <w:shd w:val="clear" w:color="auto" w:fill="FFFFFF"/>
        <w:spacing w:before="100" w:beforeAutospacing="1" w:after="100" w:afterAutospacing="1" w:line="330" w:lineRule="atLeast"/>
        <w:jc w:val="both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068B9">
        <w:rPr>
          <w:rFonts w:ascii="Verdana" w:eastAsia="Times New Roman" w:hAnsi="Verdana"/>
          <w:color w:val="000000"/>
          <w:sz w:val="21"/>
          <w:szCs w:val="21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  <w:r w:rsidRPr="007068B9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в) по минимизации и (или) ликвидации последствий коррупционных правонарушений.</w:t>
      </w:r>
    </w:p>
    <w:p w:rsidR="007068B9" w:rsidRPr="007068B9" w:rsidRDefault="007068B9" w:rsidP="007068B9">
      <w:pPr>
        <w:shd w:val="clear" w:color="auto" w:fill="FFFFFF"/>
        <w:spacing w:before="100" w:beforeAutospacing="1" w:after="100" w:afterAutospacing="1" w:line="330" w:lineRule="atLeast"/>
        <w:jc w:val="both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068B9">
        <w:rPr>
          <w:rFonts w:ascii="Verdana" w:eastAsia="Times New Roman" w:hAnsi="Verdana"/>
          <w:color w:val="000000"/>
          <w:sz w:val="21"/>
          <w:szCs w:val="21"/>
          <w:lang w:eastAsia="ru-RU"/>
        </w:rPr>
        <w:t> </w:t>
      </w:r>
    </w:p>
    <w:p w:rsidR="007068B9" w:rsidRPr="007068B9" w:rsidRDefault="007068B9" w:rsidP="007068B9">
      <w:pPr>
        <w:shd w:val="clear" w:color="auto" w:fill="FFFFFF"/>
        <w:spacing w:before="100" w:beforeAutospacing="1" w:after="100" w:afterAutospacing="1" w:line="330" w:lineRule="atLeast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068B9">
        <w:rPr>
          <w:rFonts w:ascii="Verdana" w:eastAsia="Times New Roman" w:hAnsi="Verdana"/>
          <w:b/>
          <w:bCs/>
          <w:color w:val="000000"/>
          <w:sz w:val="21"/>
          <w:szCs w:val="21"/>
          <w:lang w:eastAsia="ru-RU"/>
        </w:rPr>
        <w:t>Какие государственные органы наделены полномочиями по борьбе с коррупцией?</w:t>
      </w:r>
    </w:p>
    <w:p w:rsidR="007068B9" w:rsidRPr="007068B9" w:rsidRDefault="007068B9" w:rsidP="007068B9">
      <w:pPr>
        <w:shd w:val="clear" w:color="auto" w:fill="FFFFFF"/>
        <w:spacing w:before="100" w:beforeAutospacing="1" w:after="100" w:afterAutospacing="1" w:line="330" w:lineRule="atLeast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068B9">
        <w:rPr>
          <w:rFonts w:ascii="Verdana" w:eastAsia="Times New Roman" w:hAnsi="Verdana"/>
          <w:color w:val="000000"/>
          <w:sz w:val="21"/>
          <w:szCs w:val="21"/>
          <w:lang w:eastAsia="ru-RU"/>
        </w:rPr>
        <w:t>Ответ:</w:t>
      </w:r>
    </w:p>
    <w:p w:rsidR="007068B9" w:rsidRPr="007068B9" w:rsidRDefault="007068B9" w:rsidP="007068B9">
      <w:pPr>
        <w:shd w:val="clear" w:color="auto" w:fill="FFFFFF"/>
        <w:spacing w:before="100" w:beforeAutospacing="1" w:after="100" w:afterAutospacing="1" w:line="330" w:lineRule="atLeast"/>
        <w:jc w:val="both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068B9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Выявление, пресечение, предупреждение коррупционных правонарушений (преступлений) и привлечение лиц, виновных в их совершении, к ответственности </w:t>
      </w:r>
      <w:r w:rsidRPr="007068B9">
        <w:rPr>
          <w:rFonts w:ascii="Verdana" w:eastAsia="Times New Roman" w:hAnsi="Verdana"/>
          <w:color w:val="000000"/>
          <w:sz w:val="21"/>
          <w:szCs w:val="21"/>
          <w:lang w:eastAsia="ru-RU"/>
        </w:rPr>
        <w:lastRenderedPageBreak/>
        <w:t>в пределах своей компетенции осуществляется органами прокуратуры, ФСБ России, МВД России, таможенной службы, следственного комитета России.</w:t>
      </w:r>
    </w:p>
    <w:p w:rsidR="007068B9" w:rsidRPr="007068B9" w:rsidRDefault="007068B9" w:rsidP="007068B9">
      <w:pPr>
        <w:shd w:val="clear" w:color="auto" w:fill="FFFFFF"/>
        <w:spacing w:before="100" w:beforeAutospacing="1" w:after="100" w:afterAutospacing="1" w:line="330" w:lineRule="atLeast"/>
        <w:jc w:val="both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068B9">
        <w:rPr>
          <w:rFonts w:ascii="Verdana" w:eastAsia="Times New Roman" w:hAnsi="Verdana"/>
          <w:color w:val="000000"/>
          <w:sz w:val="21"/>
          <w:szCs w:val="21"/>
          <w:lang w:eastAsia="ru-RU"/>
        </w:rPr>
        <w:t> </w:t>
      </w:r>
    </w:p>
    <w:p w:rsidR="007068B9" w:rsidRPr="007068B9" w:rsidRDefault="007068B9" w:rsidP="007068B9">
      <w:pPr>
        <w:shd w:val="clear" w:color="auto" w:fill="FFFFFF"/>
        <w:spacing w:before="100" w:beforeAutospacing="1" w:after="100" w:afterAutospacing="1" w:line="330" w:lineRule="atLeast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068B9">
        <w:rPr>
          <w:rFonts w:ascii="Verdana" w:eastAsia="Times New Roman" w:hAnsi="Verdana"/>
          <w:b/>
          <w:bCs/>
          <w:color w:val="000000"/>
          <w:sz w:val="21"/>
          <w:szCs w:val="21"/>
          <w:lang w:eastAsia="ru-RU"/>
        </w:rPr>
        <w:t>Что может выступать предметом взятки?</w:t>
      </w:r>
    </w:p>
    <w:p w:rsidR="007068B9" w:rsidRPr="007068B9" w:rsidRDefault="007068B9" w:rsidP="007068B9">
      <w:pPr>
        <w:shd w:val="clear" w:color="auto" w:fill="FFFFFF"/>
        <w:spacing w:before="100" w:beforeAutospacing="1" w:after="100" w:afterAutospacing="1" w:line="330" w:lineRule="atLeast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068B9">
        <w:rPr>
          <w:rFonts w:ascii="Verdana" w:eastAsia="Times New Roman" w:hAnsi="Verdana"/>
          <w:color w:val="000000"/>
          <w:sz w:val="21"/>
          <w:szCs w:val="21"/>
          <w:lang w:eastAsia="ru-RU"/>
        </w:rPr>
        <w:t>Ответ:</w:t>
      </w:r>
    </w:p>
    <w:p w:rsidR="007068B9" w:rsidRPr="007068B9" w:rsidRDefault="007068B9" w:rsidP="007068B9">
      <w:pPr>
        <w:shd w:val="clear" w:color="auto" w:fill="FFFFFF"/>
        <w:spacing w:before="100" w:beforeAutospacing="1" w:after="100" w:afterAutospacing="1" w:line="330" w:lineRule="atLeast"/>
        <w:jc w:val="both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068B9">
        <w:rPr>
          <w:rFonts w:ascii="Verdana" w:eastAsia="Times New Roman" w:hAnsi="Verdana"/>
          <w:color w:val="000000"/>
          <w:sz w:val="21"/>
          <w:szCs w:val="21"/>
          <w:lang w:eastAsia="ru-RU"/>
        </w:rPr>
        <w:t>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(Постановление Пленума Верховного Суда РФ от 10.02.2000 № 6 (ред. от 22.05.2012) "О судебной практике по делам о взяточничестве и коммерческом подкупе".)</w:t>
      </w:r>
    </w:p>
    <w:p w:rsidR="007068B9" w:rsidRPr="007068B9" w:rsidRDefault="007068B9" w:rsidP="007068B9">
      <w:pPr>
        <w:shd w:val="clear" w:color="auto" w:fill="FFFFFF"/>
        <w:spacing w:before="100" w:beforeAutospacing="1" w:after="100" w:afterAutospacing="1" w:line="330" w:lineRule="atLeast"/>
        <w:jc w:val="both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068B9">
        <w:rPr>
          <w:rFonts w:ascii="Verdana" w:eastAsia="Times New Roman" w:hAnsi="Verdana"/>
          <w:color w:val="000000"/>
          <w:sz w:val="21"/>
          <w:szCs w:val="21"/>
          <w:lang w:eastAsia="ru-RU"/>
        </w:rPr>
        <w:t> </w:t>
      </w:r>
    </w:p>
    <w:p w:rsidR="007068B9" w:rsidRPr="007068B9" w:rsidRDefault="007068B9" w:rsidP="007068B9">
      <w:pPr>
        <w:shd w:val="clear" w:color="auto" w:fill="FFFFFF"/>
        <w:spacing w:before="100" w:beforeAutospacing="1" w:after="100" w:afterAutospacing="1" w:line="330" w:lineRule="atLeast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068B9">
        <w:rPr>
          <w:rFonts w:ascii="Verdana" w:eastAsia="Times New Roman" w:hAnsi="Verdana"/>
          <w:b/>
          <w:bCs/>
          <w:color w:val="000000"/>
          <w:sz w:val="21"/>
          <w:szCs w:val="21"/>
          <w:lang w:eastAsia="ru-RU"/>
        </w:rPr>
        <w:t>Какие действия можно считать вымогательством взятки?</w:t>
      </w:r>
    </w:p>
    <w:p w:rsidR="007068B9" w:rsidRPr="007068B9" w:rsidRDefault="007068B9" w:rsidP="007068B9">
      <w:pPr>
        <w:shd w:val="clear" w:color="auto" w:fill="FFFFFF"/>
        <w:spacing w:before="100" w:beforeAutospacing="1" w:after="100" w:afterAutospacing="1" w:line="330" w:lineRule="atLeast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068B9">
        <w:rPr>
          <w:rFonts w:ascii="Verdana" w:eastAsia="Times New Roman" w:hAnsi="Verdana"/>
          <w:color w:val="000000"/>
          <w:sz w:val="21"/>
          <w:szCs w:val="21"/>
          <w:lang w:eastAsia="ru-RU"/>
        </w:rPr>
        <w:t>Ответ:</w:t>
      </w:r>
    </w:p>
    <w:p w:rsidR="007068B9" w:rsidRPr="007068B9" w:rsidRDefault="007068B9" w:rsidP="007068B9">
      <w:pPr>
        <w:shd w:val="clear" w:color="auto" w:fill="FFFFFF"/>
        <w:spacing w:before="100" w:beforeAutospacing="1" w:after="100" w:afterAutospacing="1" w:line="330" w:lineRule="atLeast"/>
        <w:jc w:val="both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proofErr w:type="gramStart"/>
      <w:r w:rsidRPr="007068B9">
        <w:rPr>
          <w:rFonts w:ascii="Verdana" w:eastAsia="Times New Roman" w:hAnsi="Verdana"/>
          <w:color w:val="000000"/>
          <w:sz w:val="21"/>
          <w:szCs w:val="21"/>
          <w:lang w:eastAsia="ru-RU"/>
        </w:rPr>
        <w:t>Вымогательство означает 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в виде денег, ценных бумаг, иного имущества при коммерческом подкупе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</w:t>
      </w:r>
      <w:proofErr w:type="gramEnd"/>
      <w:r w:rsidRPr="007068B9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предотвращения вредных последствий для его </w:t>
      </w:r>
      <w:proofErr w:type="spellStart"/>
      <w:r w:rsidRPr="007068B9">
        <w:rPr>
          <w:rFonts w:ascii="Verdana" w:eastAsia="Times New Roman" w:hAnsi="Verdana"/>
          <w:color w:val="000000"/>
          <w:sz w:val="21"/>
          <w:szCs w:val="21"/>
          <w:lang w:eastAsia="ru-RU"/>
        </w:rPr>
        <w:t>правоохраняемых</w:t>
      </w:r>
      <w:proofErr w:type="spellEnd"/>
      <w:r w:rsidRPr="007068B9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интересов. (Постановление Пленума Верховного Суда РФ от 10.02.2000 № 6 (ред. от 22.05.2012) "О судебной практике по делам о взяточничестве и коммерческом подкупе".)</w:t>
      </w:r>
    </w:p>
    <w:p w:rsidR="007068B9" w:rsidRPr="007068B9" w:rsidRDefault="007068B9" w:rsidP="007068B9">
      <w:pPr>
        <w:shd w:val="clear" w:color="auto" w:fill="FFFFFF"/>
        <w:spacing w:before="100" w:beforeAutospacing="1" w:after="100" w:afterAutospacing="1" w:line="330" w:lineRule="atLeast"/>
        <w:jc w:val="both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068B9">
        <w:rPr>
          <w:rFonts w:ascii="Verdana" w:eastAsia="Times New Roman" w:hAnsi="Verdana"/>
          <w:color w:val="000000"/>
          <w:sz w:val="21"/>
          <w:szCs w:val="21"/>
          <w:lang w:eastAsia="ru-RU"/>
        </w:rPr>
        <w:t> </w:t>
      </w:r>
    </w:p>
    <w:p w:rsidR="007068B9" w:rsidRPr="007068B9" w:rsidRDefault="007068B9" w:rsidP="007068B9">
      <w:pPr>
        <w:shd w:val="clear" w:color="auto" w:fill="FFFFFF"/>
        <w:spacing w:before="100" w:beforeAutospacing="1" w:after="100" w:afterAutospacing="1" w:line="330" w:lineRule="atLeast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068B9">
        <w:rPr>
          <w:rFonts w:ascii="Verdana" w:eastAsia="Times New Roman" w:hAnsi="Verdana"/>
          <w:b/>
          <w:bCs/>
          <w:color w:val="000000"/>
          <w:sz w:val="21"/>
          <w:szCs w:val="21"/>
          <w:lang w:eastAsia="ru-RU"/>
        </w:rPr>
        <w:t>Может ли быть привлечён к уголовной ответственности посредник во взяточничестве?</w:t>
      </w:r>
    </w:p>
    <w:p w:rsidR="007068B9" w:rsidRPr="007068B9" w:rsidRDefault="007068B9" w:rsidP="007068B9">
      <w:pPr>
        <w:shd w:val="clear" w:color="auto" w:fill="FFFFFF"/>
        <w:spacing w:before="100" w:beforeAutospacing="1" w:after="100" w:afterAutospacing="1" w:line="330" w:lineRule="atLeast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068B9">
        <w:rPr>
          <w:rFonts w:ascii="Verdana" w:eastAsia="Times New Roman" w:hAnsi="Verdana"/>
          <w:color w:val="000000"/>
          <w:sz w:val="21"/>
          <w:szCs w:val="21"/>
          <w:lang w:eastAsia="ru-RU"/>
        </w:rPr>
        <w:t>Ответ:</w:t>
      </w:r>
    </w:p>
    <w:p w:rsidR="007068B9" w:rsidRPr="007068B9" w:rsidRDefault="007068B9" w:rsidP="007068B9">
      <w:pPr>
        <w:shd w:val="clear" w:color="auto" w:fill="FFFFFF"/>
        <w:spacing w:before="100" w:beforeAutospacing="1" w:after="100" w:afterAutospacing="1" w:line="330" w:lineRule="atLeast"/>
        <w:jc w:val="both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068B9">
        <w:rPr>
          <w:rFonts w:ascii="Verdana" w:eastAsia="Times New Roman" w:hAnsi="Verdana"/>
          <w:color w:val="000000"/>
          <w:sz w:val="21"/>
          <w:szCs w:val="21"/>
          <w:lang w:eastAsia="ru-RU"/>
        </w:rPr>
        <w:lastRenderedPageBreak/>
        <w:t>Да, может.</w:t>
      </w:r>
      <w:r w:rsidRPr="007068B9">
        <w:rPr>
          <w:rFonts w:ascii="Verdana" w:eastAsia="Times New Roman" w:hAnsi="Verdana"/>
          <w:color w:val="000000"/>
          <w:sz w:val="21"/>
          <w:szCs w:val="21"/>
          <w:lang w:eastAsia="ru-RU"/>
        </w:rPr>
        <w:br/>
        <w:t>Уголовная ответственность посредника во взяточничестве в зависимости от конкретных обстоятельств по делу и его роли в даче или получении взятки наступает в случаях, предусмотренных статьей 33 Уголовного кодекса РФ.</w:t>
      </w:r>
    </w:p>
    <w:p w:rsidR="007068B9" w:rsidRPr="007068B9" w:rsidRDefault="007068B9" w:rsidP="007068B9">
      <w:pPr>
        <w:shd w:val="clear" w:color="auto" w:fill="FFFFFF"/>
        <w:spacing w:before="100" w:beforeAutospacing="1" w:after="100" w:afterAutospacing="1" w:line="330" w:lineRule="atLeast"/>
        <w:jc w:val="both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068B9">
        <w:rPr>
          <w:rFonts w:ascii="Verdana" w:eastAsia="Times New Roman" w:hAnsi="Verdana"/>
          <w:color w:val="000000"/>
          <w:sz w:val="21"/>
          <w:szCs w:val="21"/>
          <w:lang w:eastAsia="ru-RU"/>
        </w:rPr>
        <w:t> </w:t>
      </w:r>
    </w:p>
    <w:p w:rsidR="007068B9" w:rsidRPr="007068B9" w:rsidRDefault="007068B9" w:rsidP="007068B9">
      <w:pPr>
        <w:shd w:val="clear" w:color="auto" w:fill="FFFFFF"/>
        <w:spacing w:before="100" w:beforeAutospacing="1" w:after="100" w:afterAutospacing="1" w:line="330" w:lineRule="atLeast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068B9">
        <w:rPr>
          <w:rFonts w:ascii="Verdana" w:eastAsia="Times New Roman" w:hAnsi="Verdana"/>
          <w:b/>
          <w:bCs/>
          <w:color w:val="000000"/>
          <w:sz w:val="21"/>
          <w:szCs w:val="21"/>
          <w:lang w:eastAsia="ru-RU"/>
        </w:rPr>
        <w:t>Каков уровень ответственности лица, сообщившего о факте коррупции, если этот факт не будет доказан?</w:t>
      </w:r>
    </w:p>
    <w:p w:rsidR="007068B9" w:rsidRPr="007068B9" w:rsidRDefault="007068B9" w:rsidP="007068B9">
      <w:pPr>
        <w:shd w:val="clear" w:color="auto" w:fill="FFFFFF"/>
        <w:spacing w:before="100" w:beforeAutospacing="1" w:after="100" w:afterAutospacing="1" w:line="330" w:lineRule="atLeast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068B9">
        <w:rPr>
          <w:rFonts w:ascii="Verdana" w:eastAsia="Times New Roman" w:hAnsi="Verdana"/>
          <w:color w:val="000000"/>
          <w:sz w:val="21"/>
          <w:szCs w:val="21"/>
          <w:lang w:eastAsia="ru-RU"/>
        </w:rPr>
        <w:t>Ответ:</w:t>
      </w:r>
    </w:p>
    <w:p w:rsidR="007068B9" w:rsidRPr="007068B9" w:rsidRDefault="007068B9" w:rsidP="007068B9">
      <w:pPr>
        <w:shd w:val="clear" w:color="auto" w:fill="FFFFFF"/>
        <w:spacing w:before="100" w:beforeAutospacing="1" w:after="100" w:afterAutospacing="1" w:line="330" w:lineRule="atLeast"/>
        <w:jc w:val="both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068B9">
        <w:rPr>
          <w:rFonts w:ascii="Verdana" w:eastAsia="Times New Roman" w:hAnsi="Verdana"/>
          <w:color w:val="000000"/>
          <w:sz w:val="21"/>
          <w:szCs w:val="21"/>
          <w:lang w:eastAsia="ru-RU"/>
        </w:rPr>
        <w:t>Лицо, сообщившее заведомо ложные сведения, порочащие честь и достоинство другого лица или подрывающие его репутацию может быть привлечено к уголовной ответственности по статье 128.1 «Клевета» Уголовного кодекса РФ.</w:t>
      </w:r>
    </w:p>
    <w:p w:rsidR="007068B9" w:rsidRPr="007068B9" w:rsidRDefault="007068B9" w:rsidP="007068B9">
      <w:pPr>
        <w:shd w:val="clear" w:color="auto" w:fill="FFFFFF"/>
        <w:spacing w:before="100" w:beforeAutospacing="1" w:after="100" w:afterAutospacing="1" w:line="330" w:lineRule="atLeast"/>
        <w:jc w:val="both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068B9">
        <w:rPr>
          <w:rFonts w:ascii="Verdana" w:eastAsia="Times New Roman" w:hAnsi="Verdana"/>
          <w:color w:val="000000"/>
          <w:sz w:val="21"/>
          <w:szCs w:val="21"/>
          <w:lang w:eastAsia="ru-RU"/>
        </w:rPr>
        <w:t> </w:t>
      </w:r>
    </w:p>
    <w:p w:rsidR="007068B9" w:rsidRPr="007068B9" w:rsidRDefault="007068B9" w:rsidP="007068B9">
      <w:pPr>
        <w:shd w:val="clear" w:color="auto" w:fill="FFFFFF"/>
        <w:spacing w:before="100" w:beforeAutospacing="1" w:after="100" w:afterAutospacing="1" w:line="330" w:lineRule="atLeast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068B9">
        <w:rPr>
          <w:rFonts w:ascii="Verdana" w:eastAsia="Times New Roman" w:hAnsi="Verdana"/>
          <w:b/>
          <w:bCs/>
          <w:color w:val="000000"/>
          <w:sz w:val="21"/>
          <w:szCs w:val="21"/>
          <w:lang w:eastAsia="ru-RU"/>
        </w:rPr>
        <w:t>В каких случаях взяткодатель может быть освобождён от уголовной ответственности?</w:t>
      </w:r>
    </w:p>
    <w:p w:rsidR="007068B9" w:rsidRPr="007068B9" w:rsidRDefault="007068B9" w:rsidP="007068B9">
      <w:pPr>
        <w:shd w:val="clear" w:color="auto" w:fill="FFFFFF"/>
        <w:spacing w:before="100" w:beforeAutospacing="1" w:after="100" w:afterAutospacing="1" w:line="330" w:lineRule="atLeast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068B9">
        <w:rPr>
          <w:rFonts w:ascii="Verdana" w:eastAsia="Times New Roman" w:hAnsi="Verdana"/>
          <w:color w:val="000000"/>
          <w:sz w:val="21"/>
          <w:szCs w:val="21"/>
          <w:lang w:eastAsia="ru-RU"/>
        </w:rPr>
        <w:t>Ответ:</w:t>
      </w:r>
    </w:p>
    <w:p w:rsidR="007068B9" w:rsidRPr="007068B9" w:rsidRDefault="007068B9" w:rsidP="007068B9">
      <w:pPr>
        <w:shd w:val="clear" w:color="auto" w:fill="FFFFFF"/>
        <w:spacing w:before="100" w:beforeAutospacing="1" w:after="100" w:afterAutospacing="1" w:line="330" w:lineRule="atLeast"/>
        <w:jc w:val="both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068B9">
        <w:rPr>
          <w:rFonts w:ascii="Verdana" w:eastAsia="Times New Roman" w:hAnsi="Verdana"/>
          <w:color w:val="000000"/>
          <w:sz w:val="21"/>
          <w:szCs w:val="21"/>
          <w:lang w:eastAsia="ru-RU"/>
        </w:rPr>
        <w:t>Лицо, давшее взятку,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</w:t>
      </w:r>
      <w:proofErr w:type="gramStart"/>
      <w:r w:rsidRPr="007068B9">
        <w:rPr>
          <w:rFonts w:ascii="Verdana" w:eastAsia="Times New Roman" w:hAnsi="Verdana"/>
          <w:color w:val="000000"/>
          <w:sz w:val="21"/>
          <w:szCs w:val="21"/>
          <w:lang w:eastAsia="ru-RU"/>
        </w:rPr>
        <w:t>.(</w:t>
      </w:r>
      <w:proofErr w:type="gramEnd"/>
      <w:r w:rsidRPr="007068B9">
        <w:rPr>
          <w:rFonts w:ascii="Verdana" w:eastAsia="Times New Roman" w:hAnsi="Verdana"/>
          <w:color w:val="000000"/>
          <w:sz w:val="21"/>
          <w:szCs w:val="21"/>
          <w:lang w:eastAsia="ru-RU"/>
        </w:rPr>
        <w:t>Примечание к ст. 291.1 Уголовного кодекса РФ).</w:t>
      </w:r>
    </w:p>
    <w:p w:rsidR="00723E55" w:rsidRDefault="00723E55">
      <w:bookmarkStart w:id="0" w:name="_GoBack"/>
      <w:bookmarkEnd w:id="0"/>
    </w:p>
    <w:sectPr w:rsidR="0072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B9"/>
    <w:rsid w:val="007068B9"/>
    <w:rsid w:val="0072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9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Демчук Татьяна Владимировна</dc:creator>
  <cp:lastModifiedBy>Демчук Татьяна Владимировна</cp:lastModifiedBy>
  <cp:revision>1</cp:revision>
  <dcterms:created xsi:type="dcterms:W3CDTF">2018-06-05T09:09:00Z</dcterms:created>
  <dcterms:modified xsi:type="dcterms:W3CDTF">2018-06-05T09:09:00Z</dcterms:modified>
</cp:coreProperties>
</file>